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0A8F" w:rsidR="00C16D6E" w:rsidP="00C16D6E" w:rsidRDefault="00C16D6E" w14:paraId="32A1CD79" w14:textId="4B7213FC">
      <w:pPr>
        <w:jc w:val="center"/>
        <w:rPr>
          <w:rFonts w:asciiTheme="minorHAnsi" w:hAnsiTheme="minorHAnsi"/>
          <w:b/>
          <w:i/>
          <w:sz w:val="28"/>
          <w:szCs w:val="36"/>
        </w:rPr>
      </w:pPr>
      <w:r w:rsidRPr="00E10A8F">
        <w:rPr>
          <w:rFonts w:asciiTheme="minorHAnsi" w:hAnsiTheme="minorHAnsi"/>
          <w:b/>
          <w:i/>
          <w:sz w:val="28"/>
          <w:szCs w:val="36"/>
        </w:rPr>
        <w:t xml:space="preserve">Being Senior </w:t>
      </w:r>
      <w:proofErr w:type="gramStart"/>
      <w:r w:rsidRPr="00E10A8F">
        <w:rPr>
          <w:rFonts w:asciiTheme="minorHAnsi" w:hAnsiTheme="minorHAnsi"/>
          <w:b/>
          <w:i/>
          <w:sz w:val="28"/>
          <w:szCs w:val="36"/>
        </w:rPr>
        <w:t>On</w:t>
      </w:r>
      <w:proofErr w:type="gramEnd"/>
      <w:r w:rsidRPr="00E10A8F">
        <w:rPr>
          <w:rFonts w:asciiTheme="minorHAnsi" w:hAnsiTheme="minorHAnsi"/>
          <w:b/>
          <w:i/>
          <w:sz w:val="28"/>
          <w:szCs w:val="36"/>
        </w:rPr>
        <w:t xml:space="preserve"> Call</w:t>
      </w:r>
    </w:p>
    <w:p w:rsidRPr="00E10A8F" w:rsidR="00F745C9" w:rsidP="00F745C9" w:rsidRDefault="00F745C9" w14:paraId="04545BD9" w14:textId="77777777">
      <w:pPr>
        <w:rPr>
          <w:rFonts w:asciiTheme="minorHAnsi" w:hAnsiTheme="minorHAnsi"/>
          <w:b/>
          <w:sz w:val="24"/>
          <w:szCs w:val="24"/>
        </w:rPr>
      </w:pPr>
    </w:p>
    <w:p w:rsidRPr="00E10A8F" w:rsidR="00F745C9" w:rsidP="00F745C9" w:rsidRDefault="00F745C9" w14:paraId="335452D9" w14:textId="108AD1EC">
      <w:pPr>
        <w:rPr>
          <w:rFonts w:asciiTheme="minorHAnsi" w:hAnsiTheme="minorHAnsi"/>
          <w:b/>
          <w:i/>
        </w:rPr>
      </w:pPr>
      <w:r w:rsidRPr="00E10A8F">
        <w:rPr>
          <w:rFonts w:asciiTheme="minorHAnsi" w:hAnsiTheme="minorHAnsi"/>
          <w:b/>
          <w:i/>
        </w:rPr>
        <w:t>What is the</w:t>
      </w:r>
      <w:r w:rsidR="000F52A8">
        <w:rPr>
          <w:rFonts w:asciiTheme="minorHAnsi" w:hAnsiTheme="minorHAnsi"/>
          <w:b/>
          <w:i/>
        </w:rPr>
        <w:t xml:space="preserve"> purpose of</w:t>
      </w:r>
      <w:r w:rsidRPr="00E10A8F">
        <w:rPr>
          <w:rFonts w:asciiTheme="minorHAnsi" w:hAnsiTheme="minorHAnsi"/>
          <w:b/>
          <w:i/>
        </w:rPr>
        <w:t xml:space="preserve"> Senior On-Call?</w:t>
      </w:r>
    </w:p>
    <w:p w:rsidRPr="00E10A8F" w:rsidR="00F745C9" w:rsidP="00F745C9" w:rsidRDefault="00F745C9" w14:paraId="44FB1F74" w14:textId="77777777">
      <w:pPr>
        <w:rPr>
          <w:rFonts w:asciiTheme="minorHAnsi" w:hAnsiTheme="minorHAnsi"/>
          <w:b/>
          <w:i/>
        </w:rPr>
      </w:pPr>
    </w:p>
    <w:p w:rsidRPr="00E10A8F" w:rsidR="00F745C9" w:rsidP="00C16D6E" w:rsidRDefault="00F745C9" w14:paraId="70F29010" w14:textId="77777777">
      <w:pPr>
        <w:pStyle w:val="ListParagraph"/>
        <w:rPr>
          <w:rFonts w:asciiTheme="minorHAnsi" w:hAnsiTheme="minorHAnsi"/>
          <w:b/>
          <w:i/>
        </w:rPr>
      </w:pPr>
    </w:p>
    <w:p w:rsidRPr="00E10A8F" w:rsidR="00C16D6E" w:rsidP="00C16D6E" w:rsidRDefault="00C16D6E" w14:paraId="248D975F" w14:textId="77777777">
      <w:pPr>
        <w:pStyle w:val="ListParagraph"/>
        <w:rPr>
          <w:rFonts w:asciiTheme="minorHAnsi" w:hAnsiTheme="minorHAnsi"/>
          <w:b/>
          <w:i/>
        </w:rPr>
      </w:pPr>
    </w:p>
    <w:p w:rsidRPr="00E10A8F" w:rsidR="00C16D6E" w:rsidP="00C16D6E" w:rsidRDefault="00C16D6E" w14:paraId="66F4DE2B" w14:textId="77777777">
      <w:pPr>
        <w:pStyle w:val="ListParagraph"/>
        <w:rPr>
          <w:rFonts w:asciiTheme="minorHAnsi" w:hAnsiTheme="minorHAnsi"/>
          <w:b/>
          <w:i/>
        </w:rPr>
      </w:pPr>
    </w:p>
    <w:p w:rsidRPr="00E10A8F" w:rsidR="00C16D6E" w:rsidP="00C16D6E" w:rsidRDefault="00C16D6E" w14:paraId="5AFBFC79" w14:textId="77777777">
      <w:pPr>
        <w:pStyle w:val="ListParagraph"/>
        <w:rPr>
          <w:rFonts w:asciiTheme="minorHAnsi" w:hAnsiTheme="minorHAnsi"/>
          <w:b/>
          <w:i/>
        </w:rPr>
      </w:pPr>
    </w:p>
    <w:p w:rsidRPr="00E10A8F" w:rsidR="00C16D6E" w:rsidP="00C16D6E" w:rsidRDefault="00C16D6E" w14:paraId="10119A88" w14:textId="77777777">
      <w:pPr>
        <w:pStyle w:val="ListParagraph"/>
        <w:rPr>
          <w:rFonts w:asciiTheme="minorHAnsi" w:hAnsiTheme="minorHAnsi"/>
          <w:b/>
          <w:i/>
        </w:rPr>
      </w:pPr>
    </w:p>
    <w:p w:rsidRPr="00E10A8F" w:rsidR="00C16D6E" w:rsidP="00C16D6E" w:rsidRDefault="00C16D6E" w14:paraId="0E620E74" w14:textId="77777777">
      <w:pPr>
        <w:pStyle w:val="ListParagraph"/>
        <w:rPr>
          <w:rFonts w:asciiTheme="minorHAnsi" w:hAnsiTheme="minorHAnsi"/>
          <w:b/>
          <w:i/>
        </w:rPr>
      </w:pPr>
    </w:p>
    <w:p w:rsidRPr="00E10A8F" w:rsidR="00C16D6E" w:rsidP="00C16D6E" w:rsidRDefault="00C16D6E" w14:paraId="62D130B6" w14:textId="77777777">
      <w:pPr>
        <w:pStyle w:val="ListParagraph"/>
        <w:rPr>
          <w:rFonts w:asciiTheme="minorHAnsi" w:hAnsiTheme="minorHAnsi"/>
          <w:b/>
          <w:i/>
        </w:rPr>
      </w:pPr>
    </w:p>
    <w:p w:rsidRPr="00E10A8F" w:rsidR="00F745C9" w:rsidP="00F745C9" w:rsidRDefault="00F745C9" w14:paraId="0E469548" w14:textId="77777777">
      <w:pPr>
        <w:rPr>
          <w:rFonts w:asciiTheme="minorHAnsi" w:hAnsiTheme="minorHAnsi"/>
          <w:b/>
          <w:i/>
        </w:rPr>
      </w:pPr>
    </w:p>
    <w:p w:rsidRPr="00E10A8F" w:rsidR="00F745C9" w:rsidP="00F745C9" w:rsidRDefault="00F745C9" w14:paraId="44D9927E" w14:textId="77777777">
      <w:pPr>
        <w:rPr>
          <w:rFonts w:asciiTheme="minorHAnsi" w:hAnsiTheme="minorHAnsi"/>
          <w:b/>
          <w:i/>
        </w:rPr>
      </w:pPr>
    </w:p>
    <w:p w:rsidRPr="00E10A8F" w:rsidR="00F745C9" w:rsidP="00F745C9" w:rsidRDefault="00F745C9" w14:paraId="69D5D379" w14:textId="77777777">
      <w:pPr>
        <w:rPr>
          <w:rFonts w:asciiTheme="minorHAnsi" w:hAnsiTheme="minorHAnsi"/>
          <w:b/>
          <w:i/>
        </w:rPr>
      </w:pPr>
    </w:p>
    <w:p w:rsidRPr="00E10A8F" w:rsidR="00F745C9" w:rsidP="00F745C9" w:rsidRDefault="00F745C9" w14:paraId="2908EAA9" w14:textId="77777777">
      <w:pPr>
        <w:rPr>
          <w:rFonts w:asciiTheme="minorHAnsi" w:hAnsiTheme="minorHAnsi"/>
          <w:b/>
          <w:i/>
          <w:u w:val="single"/>
        </w:rPr>
      </w:pPr>
    </w:p>
    <w:p w:rsidRPr="00E10A8F" w:rsidR="00C16D6E" w:rsidP="00F745C9" w:rsidRDefault="00C16D6E" w14:paraId="561F2C16" w14:textId="77777777">
      <w:pPr>
        <w:rPr>
          <w:rFonts w:asciiTheme="minorHAnsi" w:hAnsiTheme="minorHAnsi"/>
          <w:b/>
          <w:i/>
          <w:u w:val="single"/>
        </w:rPr>
      </w:pPr>
    </w:p>
    <w:p w:rsidRPr="00E10A8F" w:rsidR="00F745C9" w:rsidP="7B2CD126" w:rsidRDefault="00C16D6E" w14:paraId="04EB27E8" w14:textId="340DE06A">
      <w:pPr>
        <w:spacing w:after="200"/>
        <w:rPr>
          <w:rFonts w:ascii="Calibri" w:hAnsi="Calibri" w:asciiTheme="minorAscii" w:hAnsiTheme="minorAscii"/>
          <w:b w:val="1"/>
          <w:bCs w:val="1"/>
        </w:rPr>
      </w:pPr>
      <w:r w:rsidRPr="7B2CD126" w:rsidR="00C16D6E">
        <w:rPr>
          <w:rFonts w:ascii="Calibri" w:hAnsi="Calibri" w:asciiTheme="minorAscii" w:hAnsiTheme="minorAscii"/>
          <w:b w:val="1"/>
          <w:bCs w:val="1"/>
          <w:i w:val="1"/>
          <w:iCs w:val="1"/>
        </w:rPr>
        <w:t xml:space="preserve">Major </w:t>
      </w:r>
      <w:r w:rsidRPr="7B2CD126" w:rsidR="00E13AE9">
        <w:rPr>
          <w:rFonts w:ascii="Calibri" w:hAnsi="Calibri" w:asciiTheme="minorAscii" w:hAnsiTheme="minorAscii"/>
          <w:b w:val="1"/>
          <w:bCs w:val="1"/>
          <w:i w:val="1"/>
          <w:iCs w:val="1"/>
        </w:rPr>
        <w:t>Responsibilities/Components</w:t>
      </w:r>
      <w:r w:rsidRPr="7B2CD126" w:rsidR="6AE95AEC">
        <w:rPr>
          <w:rFonts w:ascii="Calibri" w:hAnsi="Calibri" w:asciiTheme="minorAscii" w:hAnsiTheme="minorAscii"/>
          <w:b w:val="1"/>
          <w:bCs w:val="1"/>
          <w:i w:val="1"/>
          <w:iCs w:val="1"/>
        </w:rPr>
        <w:t xml:space="preserve"> when you are SOC</w:t>
      </w:r>
    </w:p>
    <w:p w:rsidRPr="00E10A8F" w:rsidR="00E13AE9" w:rsidP="00E13AE9" w:rsidRDefault="00E13AE9" w14:paraId="4C668F93" w14:textId="77777777">
      <w:pPr>
        <w:pStyle w:val="ListParagraph"/>
        <w:numPr>
          <w:ilvl w:val="0"/>
          <w:numId w:val="13"/>
        </w:numPr>
        <w:rPr>
          <w:rFonts w:asciiTheme="minorHAnsi" w:hAnsiTheme="minorHAnsi"/>
        </w:rPr>
        <w:sectPr w:rsidRPr="00E10A8F" w:rsidR="00E13AE9" w:rsidSect="00F745C9">
          <w:headerReference w:type="default" r:id="rId8"/>
          <w:pgSz w:w="12240" w:h="15840" w:orient="portrait"/>
          <w:pgMar w:top="1440" w:right="1800" w:bottom="1440" w:left="1800" w:header="708" w:footer="708" w:gutter="0"/>
          <w:cols w:space="708"/>
          <w:docGrid w:linePitch="360"/>
          <w:footerReference w:type="default" r:id="Re68b20fbc72540cd"/>
        </w:sectPr>
      </w:pPr>
    </w:p>
    <w:p w:rsidRPr="00E10A8F" w:rsidR="00E13AE9" w:rsidP="00E13AE9" w:rsidRDefault="00E13AE9" w14:paraId="18234586" w14:textId="77777777">
      <w:pPr>
        <w:rPr>
          <w:rFonts w:asciiTheme="minorHAnsi" w:hAnsiTheme="minorHAnsi"/>
        </w:rPr>
      </w:pPr>
    </w:p>
    <w:p w:rsidRPr="00E10A8F" w:rsidR="00E13AE9" w:rsidP="00E13AE9" w:rsidRDefault="00E13AE9" w14:paraId="1C2EE30C" w14:textId="77777777">
      <w:pPr>
        <w:pStyle w:val="ListParagraph"/>
        <w:numPr>
          <w:ilvl w:val="0"/>
          <w:numId w:val="17"/>
        </w:numPr>
        <w:rPr>
          <w:rFonts w:asciiTheme="minorHAnsi" w:hAnsiTheme="minorHAnsi"/>
        </w:rPr>
      </w:pPr>
      <w:r w:rsidRPr="00E10A8F">
        <w:rPr>
          <w:rFonts w:asciiTheme="minorHAnsi" w:hAnsiTheme="minorHAnsi"/>
        </w:rPr>
        <w:t>Check In</w:t>
      </w:r>
    </w:p>
    <w:p w:rsidRPr="00E10A8F" w:rsidR="00C07C1C" w:rsidP="7B2CD126" w:rsidRDefault="00C07C1C" w14:paraId="36162ED9" w14:textId="62DF018F">
      <w:pPr>
        <w:pStyle w:val="ListParagraph"/>
        <w:numPr>
          <w:ilvl w:val="1"/>
          <w:numId w:val="17"/>
        </w:numPr>
        <w:rPr>
          <w:rFonts w:ascii="Calibri" w:hAnsi="Calibri" w:asciiTheme="minorAscii" w:hAnsiTheme="minorAscii"/>
        </w:rPr>
      </w:pPr>
      <w:r w:rsidRPr="7B2CD126" w:rsidR="00C07C1C">
        <w:rPr>
          <w:rFonts w:ascii="Calibri" w:hAnsi="Calibri" w:asciiTheme="minorAscii" w:hAnsiTheme="minorAscii"/>
        </w:rPr>
        <w:t>PEACH</w:t>
      </w:r>
      <w:r w:rsidRPr="7B2CD126" w:rsidR="7B8B1810">
        <w:rPr>
          <w:rFonts w:ascii="Calibri" w:hAnsi="Calibri" w:asciiTheme="minorAscii" w:hAnsiTheme="minorAscii"/>
        </w:rPr>
        <w:t>ES</w:t>
      </w:r>
      <w:r w:rsidRPr="7B2CD126" w:rsidR="00C07C1C">
        <w:rPr>
          <w:rFonts w:ascii="Calibri" w:hAnsi="Calibri" w:asciiTheme="minorAscii" w:hAnsiTheme="minorAscii"/>
        </w:rPr>
        <w:t>:</w:t>
      </w:r>
    </w:p>
    <w:p w:rsidR="00C07C1C" w:rsidP="00C07C1C" w:rsidRDefault="00C07C1C" w14:paraId="0C101426" w14:textId="5317D5DE">
      <w:pPr>
        <w:spacing w:after="60"/>
        <w:ind w:left="2160"/>
        <w:rPr>
          <w:rFonts w:asciiTheme="minorHAnsi" w:hAnsiTheme="minorHAnsi"/>
          <w:b/>
          <w:i/>
          <w:sz w:val="28"/>
          <w:szCs w:val="24"/>
          <w:u w:val="single"/>
        </w:rPr>
      </w:pPr>
      <w:r w:rsidRPr="00E10A8F">
        <w:rPr>
          <w:rFonts w:asciiTheme="minorHAnsi" w:hAnsiTheme="minorHAnsi"/>
          <w:b/>
          <w:i/>
          <w:sz w:val="28"/>
          <w:szCs w:val="24"/>
          <w:u w:val="single"/>
        </w:rPr>
        <w:t>P</w:t>
      </w:r>
    </w:p>
    <w:p w:rsidRPr="00E10A8F" w:rsidR="003D31DD" w:rsidP="00C07C1C" w:rsidRDefault="003D31DD" w14:paraId="54749A03" w14:textId="77777777">
      <w:pPr>
        <w:spacing w:after="60"/>
        <w:ind w:left="2160"/>
        <w:rPr>
          <w:rFonts w:asciiTheme="minorHAnsi" w:hAnsiTheme="minorHAnsi"/>
          <w:b/>
          <w:i/>
          <w:sz w:val="28"/>
          <w:szCs w:val="24"/>
          <w:u w:val="single"/>
        </w:rPr>
      </w:pPr>
    </w:p>
    <w:p w:rsidR="00C07C1C" w:rsidP="00C07C1C" w:rsidRDefault="00C07C1C" w14:paraId="5FE1BD0F" w14:textId="0429D52B">
      <w:pPr>
        <w:spacing w:after="60"/>
        <w:ind w:left="2160"/>
        <w:rPr>
          <w:rFonts w:asciiTheme="minorHAnsi" w:hAnsiTheme="minorHAnsi"/>
          <w:b/>
          <w:i/>
          <w:sz w:val="28"/>
          <w:szCs w:val="24"/>
          <w:u w:val="single"/>
        </w:rPr>
      </w:pPr>
      <w:r w:rsidRPr="00E10A8F">
        <w:rPr>
          <w:rFonts w:asciiTheme="minorHAnsi" w:hAnsiTheme="minorHAnsi"/>
          <w:b/>
          <w:i/>
          <w:sz w:val="28"/>
          <w:szCs w:val="24"/>
          <w:u w:val="single"/>
        </w:rPr>
        <w:t>E</w:t>
      </w:r>
    </w:p>
    <w:p w:rsidRPr="00E10A8F" w:rsidR="00591D16" w:rsidP="00C07C1C" w:rsidRDefault="00591D16" w14:paraId="53E38CC4" w14:textId="77777777">
      <w:pPr>
        <w:spacing w:after="60"/>
        <w:ind w:left="2160"/>
        <w:rPr>
          <w:rFonts w:asciiTheme="minorHAnsi" w:hAnsiTheme="minorHAnsi"/>
          <w:szCs w:val="24"/>
        </w:rPr>
      </w:pPr>
    </w:p>
    <w:p w:rsidR="00C07C1C" w:rsidP="00C07C1C" w:rsidRDefault="00C07C1C" w14:paraId="721EDEAF" w14:textId="5B9C133E">
      <w:pPr>
        <w:spacing w:after="60"/>
        <w:ind w:left="2160"/>
        <w:rPr>
          <w:rFonts w:asciiTheme="minorHAnsi" w:hAnsiTheme="minorHAnsi"/>
          <w:b/>
          <w:i/>
          <w:sz w:val="28"/>
          <w:szCs w:val="24"/>
          <w:u w:val="single"/>
        </w:rPr>
      </w:pPr>
      <w:r w:rsidRPr="00E10A8F">
        <w:rPr>
          <w:rFonts w:asciiTheme="minorHAnsi" w:hAnsiTheme="minorHAnsi"/>
          <w:b/>
          <w:i/>
          <w:sz w:val="28"/>
          <w:szCs w:val="24"/>
          <w:u w:val="single"/>
        </w:rPr>
        <w:t>A</w:t>
      </w:r>
    </w:p>
    <w:p w:rsidRPr="00E10A8F" w:rsidR="00591D16" w:rsidP="00C07C1C" w:rsidRDefault="00591D16" w14:paraId="0D9B1BC6" w14:textId="77777777">
      <w:pPr>
        <w:spacing w:after="60"/>
        <w:ind w:left="2160"/>
        <w:rPr>
          <w:rFonts w:asciiTheme="minorHAnsi" w:hAnsiTheme="minorHAnsi"/>
          <w:szCs w:val="24"/>
        </w:rPr>
      </w:pPr>
    </w:p>
    <w:p w:rsidR="00C07C1C" w:rsidP="00C07C1C" w:rsidRDefault="00C07C1C" w14:paraId="2551D18B" w14:textId="12854423">
      <w:pPr>
        <w:spacing w:after="60"/>
        <w:ind w:left="2160"/>
        <w:rPr>
          <w:rFonts w:asciiTheme="minorHAnsi" w:hAnsiTheme="minorHAnsi"/>
          <w:b/>
          <w:i/>
          <w:sz w:val="28"/>
          <w:szCs w:val="24"/>
          <w:u w:val="single"/>
        </w:rPr>
      </w:pPr>
      <w:r w:rsidRPr="00E10A8F">
        <w:rPr>
          <w:rFonts w:asciiTheme="minorHAnsi" w:hAnsiTheme="minorHAnsi"/>
          <w:b/>
          <w:i/>
          <w:sz w:val="28"/>
          <w:szCs w:val="24"/>
          <w:u w:val="single"/>
        </w:rPr>
        <w:t>C</w:t>
      </w:r>
    </w:p>
    <w:p w:rsidRPr="00E10A8F" w:rsidR="00591D16" w:rsidP="00C07C1C" w:rsidRDefault="00591D16" w14:paraId="1D93B7F3" w14:textId="77777777">
      <w:pPr>
        <w:spacing w:after="60"/>
        <w:ind w:left="2160"/>
        <w:rPr>
          <w:rFonts w:asciiTheme="minorHAnsi" w:hAnsiTheme="minorHAnsi"/>
          <w:szCs w:val="24"/>
        </w:rPr>
      </w:pPr>
    </w:p>
    <w:p w:rsidR="00401042" w:rsidP="00401042" w:rsidRDefault="00C07C1C" w14:paraId="4EE07F9C" w14:textId="4704B8D3">
      <w:pPr>
        <w:spacing w:after="60"/>
        <w:ind w:left="2160"/>
        <w:rPr>
          <w:rFonts w:asciiTheme="minorHAnsi" w:hAnsiTheme="minorHAnsi"/>
          <w:b/>
          <w:i/>
          <w:sz w:val="28"/>
          <w:szCs w:val="24"/>
          <w:u w:val="single"/>
        </w:rPr>
      </w:pPr>
      <w:r w:rsidRPr="00E10A8F">
        <w:rPr>
          <w:rFonts w:asciiTheme="minorHAnsi" w:hAnsiTheme="minorHAnsi"/>
          <w:b/>
          <w:i/>
          <w:sz w:val="28"/>
          <w:szCs w:val="24"/>
          <w:u w:val="single"/>
        </w:rPr>
        <w:t>H</w:t>
      </w:r>
    </w:p>
    <w:p w:rsidR="00591D16" w:rsidP="00401042" w:rsidRDefault="00591D16" w14:paraId="1B333E70" w14:textId="77777777">
      <w:pPr>
        <w:spacing w:after="60"/>
        <w:ind w:left="2160"/>
        <w:rPr>
          <w:rFonts w:asciiTheme="minorHAnsi" w:hAnsiTheme="minorHAnsi"/>
          <w:b/>
          <w:i/>
          <w:sz w:val="28"/>
          <w:szCs w:val="24"/>
          <w:u w:val="single"/>
        </w:rPr>
      </w:pPr>
    </w:p>
    <w:p w:rsidR="003D31DD" w:rsidP="00401042" w:rsidRDefault="003D31DD" w14:paraId="6582A29F" w14:textId="17EF029E">
      <w:pPr>
        <w:spacing w:after="60"/>
        <w:ind w:left="2160"/>
        <w:rPr>
          <w:rFonts w:asciiTheme="minorHAnsi" w:hAnsiTheme="minorHAnsi"/>
          <w:b/>
          <w:i/>
          <w:sz w:val="28"/>
          <w:szCs w:val="24"/>
          <w:u w:val="single"/>
        </w:rPr>
      </w:pPr>
      <w:r>
        <w:rPr>
          <w:rFonts w:asciiTheme="minorHAnsi" w:hAnsiTheme="minorHAnsi"/>
          <w:b/>
          <w:i/>
          <w:sz w:val="28"/>
          <w:szCs w:val="24"/>
          <w:u w:val="single"/>
        </w:rPr>
        <w:t>E</w:t>
      </w:r>
    </w:p>
    <w:p w:rsidR="00591D16" w:rsidP="00401042" w:rsidRDefault="00591D16" w14:paraId="47441627" w14:textId="77777777">
      <w:pPr>
        <w:spacing w:after="60"/>
        <w:ind w:left="2160"/>
        <w:rPr>
          <w:rFonts w:asciiTheme="minorHAnsi" w:hAnsiTheme="minorHAnsi"/>
          <w:b/>
          <w:i/>
          <w:sz w:val="28"/>
          <w:szCs w:val="24"/>
          <w:u w:val="single"/>
        </w:rPr>
      </w:pPr>
    </w:p>
    <w:p w:rsidRPr="00E10A8F" w:rsidR="003D31DD" w:rsidP="00401042" w:rsidRDefault="003D31DD" w14:paraId="11E85D13" w14:textId="5F5A091A">
      <w:pPr>
        <w:spacing w:after="60"/>
        <w:ind w:left="2160"/>
        <w:rPr>
          <w:rFonts w:asciiTheme="minorHAnsi" w:hAnsiTheme="minorHAnsi"/>
          <w:b/>
          <w:i/>
          <w:sz w:val="28"/>
          <w:szCs w:val="24"/>
          <w:u w:val="single"/>
        </w:rPr>
      </w:pPr>
      <w:r>
        <w:rPr>
          <w:rFonts w:asciiTheme="minorHAnsi" w:hAnsiTheme="minorHAnsi"/>
          <w:b/>
          <w:i/>
          <w:sz w:val="28"/>
          <w:szCs w:val="24"/>
          <w:u w:val="single"/>
        </w:rPr>
        <w:t>S</w:t>
      </w:r>
    </w:p>
    <w:p w:rsidR="00E13AE9" w:rsidP="00E13AE9" w:rsidRDefault="00E13AE9" w14:paraId="158C73C4" w14:textId="6C620C99">
      <w:pPr>
        <w:rPr>
          <w:rFonts w:asciiTheme="minorHAnsi" w:hAnsiTheme="minorHAnsi"/>
          <w:szCs w:val="24"/>
        </w:rPr>
      </w:pPr>
    </w:p>
    <w:p w:rsidR="009867D2" w:rsidP="00E13AE9" w:rsidRDefault="009867D2" w14:paraId="088A2CA4" w14:textId="37DF4826">
      <w:pPr>
        <w:rPr>
          <w:rFonts w:asciiTheme="minorHAnsi" w:hAnsiTheme="minorHAnsi"/>
          <w:szCs w:val="24"/>
        </w:rPr>
      </w:pPr>
    </w:p>
    <w:p w:rsidR="009867D2" w:rsidP="00E13AE9" w:rsidRDefault="009867D2" w14:paraId="0BDFB8F8" w14:textId="20C7A96F">
      <w:pPr>
        <w:rPr>
          <w:rFonts w:asciiTheme="minorHAnsi" w:hAnsiTheme="minorHAnsi"/>
          <w:szCs w:val="24"/>
        </w:rPr>
      </w:pPr>
    </w:p>
    <w:p w:rsidR="009867D2" w:rsidP="00E13AE9" w:rsidRDefault="009867D2" w14:paraId="26BBC8AA" w14:textId="60B57E02">
      <w:pPr>
        <w:rPr>
          <w:rFonts w:asciiTheme="minorHAnsi" w:hAnsiTheme="minorHAnsi"/>
          <w:szCs w:val="24"/>
        </w:rPr>
      </w:pPr>
    </w:p>
    <w:p w:rsidR="003D31DD" w:rsidP="00E13AE9" w:rsidRDefault="003D31DD" w14:paraId="2DB00A17" w14:textId="557FD564">
      <w:pPr>
        <w:rPr>
          <w:rFonts w:asciiTheme="minorHAnsi" w:hAnsiTheme="minorHAnsi"/>
          <w:szCs w:val="24"/>
        </w:rPr>
      </w:pPr>
    </w:p>
    <w:p w:rsidR="003D31DD" w:rsidP="00E13AE9" w:rsidRDefault="003D31DD" w14:paraId="242A50A5" w14:textId="06649253">
      <w:pPr>
        <w:rPr>
          <w:rFonts w:asciiTheme="minorHAnsi" w:hAnsiTheme="minorHAnsi"/>
          <w:szCs w:val="24"/>
        </w:rPr>
      </w:pPr>
    </w:p>
    <w:p w:rsidR="003D31DD" w:rsidP="00E13AE9" w:rsidRDefault="003D31DD" w14:paraId="5B4E3F76" w14:textId="63E56C61">
      <w:pPr>
        <w:rPr>
          <w:rFonts w:asciiTheme="minorHAnsi" w:hAnsiTheme="minorHAnsi"/>
          <w:szCs w:val="24"/>
        </w:rPr>
      </w:pPr>
    </w:p>
    <w:p w:rsidRPr="00E10A8F" w:rsidR="009867D2" w:rsidP="00E13AE9" w:rsidRDefault="009867D2" w14:paraId="68F9169A" w14:textId="77777777">
      <w:pPr>
        <w:rPr>
          <w:rFonts w:asciiTheme="minorHAnsi" w:hAnsiTheme="minorHAnsi"/>
          <w:szCs w:val="24"/>
        </w:rPr>
      </w:pPr>
    </w:p>
    <w:p w:rsidRPr="00E10A8F" w:rsidR="00C07C1C" w:rsidP="00C07C1C" w:rsidRDefault="00C07C1C" w14:paraId="4841F5DA" w14:textId="77777777">
      <w:pPr>
        <w:pStyle w:val="ListParagraph"/>
        <w:numPr>
          <w:ilvl w:val="0"/>
          <w:numId w:val="19"/>
        </w:numPr>
        <w:rPr>
          <w:rFonts w:asciiTheme="minorHAnsi" w:hAnsiTheme="minorHAnsi"/>
        </w:rPr>
      </w:pPr>
      <w:r w:rsidRPr="00E10A8F">
        <w:rPr>
          <w:rFonts w:asciiTheme="minorHAnsi" w:hAnsiTheme="minorHAnsi"/>
        </w:rPr>
        <w:t>Poster Numbers:</w:t>
      </w:r>
    </w:p>
    <w:p w:rsidRPr="00E10A8F" w:rsidR="00C07C1C" w:rsidP="00C07C1C" w:rsidRDefault="00C07C1C" w14:paraId="00FF0606" w14:textId="77777777">
      <w:pPr>
        <w:rPr>
          <w:rFonts w:asciiTheme="minorHAnsi" w:hAnsiTheme="minorHAnsi"/>
        </w:rPr>
      </w:pPr>
    </w:p>
    <w:tbl>
      <w:tblPr>
        <w:tblStyle w:val="TableGrid"/>
        <w:tblpPr w:leftFromText="180" w:rightFromText="180" w:vertAnchor="text" w:horzAnchor="margin" w:tblpY="-22"/>
        <w:tblW w:w="0" w:type="auto"/>
        <w:tblLook w:val="04A0" w:firstRow="1" w:lastRow="0" w:firstColumn="1" w:lastColumn="0" w:noHBand="0" w:noVBand="1"/>
      </w:tblPr>
      <w:tblGrid>
        <w:gridCol w:w="1360"/>
        <w:gridCol w:w="1494"/>
        <w:gridCol w:w="1080"/>
        <w:gridCol w:w="1080"/>
      </w:tblGrid>
      <w:tr w:rsidRPr="003D31DD" w:rsidR="003D31DD" w:rsidTr="7B2CD126" w14:paraId="60198F22" w14:textId="77777777">
        <w:trPr>
          <w:trHeight w:val="300"/>
        </w:trPr>
        <w:tc>
          <w:tcPr>
            <w:tcW w:w="1360" w:type="dxa"/>
            <w:noWrap/>
            <w:tcMar/>
            <w:hideMark/>
          </w:tcPr>
          <w:p w:rsidRPr="003D31DD" w:rsidR="003D31DD" w:rsidP="003D31DD" w:rsidRDefault="003D31DD" w14:paraId="6C8BA8CC" w14:textId="77777777">
            <w:pPr>
              <w:rPr>
                <w:rFonts w:asciiTheme="minorHAnsi" w:hAnsiTheme="minorHAnsi"/>
                <w:szCs w:val="24"/>
              </w:rPr>
            </w:pPr>
          </w:p>
        </w:tc>
        <w:tc>
          <w:tcPr>
            <w:tcW w:w="1494" w:type="dxa"/>
            <w:noWrap/>
            <w:tcMar/>
            <w:hideMark/>
          </w:tcPr>
          <w:p w:rsidRPr="003D31DD" w:rsidR="003D31DD" w:rsidP="003D31DD" w:rsidRDefault="003D31DD" w14:paraId="44D79C8F" w14:textId="2C4EF631">
            <w:pPr>
              <w:rPr>
                <w:rFonts w:asciiTheme="minorHAnsi" w:hAnsiTheme="minorHAnsi"/>
                <w:szCs w:val="24"/>
              </w:rPr>
            </w:pPr>
            <w:r w:rsidRPr="003D31DD">
              <w:rPr>
                <w:rFonts w:asciiTheme="minorHAnsi" w:hAnsiTheme="minorHAnsi"/>
                <w:szCs w:val="24"/>
              </w:rPr>
              <w:t xml:space="preserve">1 per </w:t>
            </w:r>
            <w:r>
              <w:rPr>
                <w:rFonts w:asciiTheme="minorHAnsi" w:hAnsiTheme="minorHAnsi"/>
                <w:szCs w:val="24"/>
              </w:rPr>
              <w:t xml:space="preserve">building </w:t>
            </w:r>
            <w:r w:rsidRPr="003D31DD">
              <w:rPr>
                <w:rFonts w:asciiTheme="minorHAnsi" w:hAnsiTheme="minorHAnsi"/>
                <w:szCs w:val="24"/>
              </w:rPr>
              <w:t>entrance</w:t>
            </w:r>
          </w:p>
        </w:tc>
        <w:tc>
          <w:tcPr>
            <w:tcW w:w="1080" w:type="dxa"/>
            <w:noWrap/>
            <w:tcMar/>
            <w:hideMark/>
          </w:tcPr>
          <w:p w:rsidRPr="003D31DD" w:rsidR="003D31DD" w:rsidP="003D31DD" w:rsidRDefault="003D31DD" w14:paraId="1E9DFCEF" w14:textId="77777777">
            <w:pPr>
              <w:rPr>
                <w:rFonts w:asciiTheme="minorHAnsi" w:hAnsiTheme="minorHAnsi"/>
                <w:szCs w:val="24"/>
              </w:rPr>
            </w:pPr>
            <w:r w:rsidRPr="003D31DD">
              <w:rPr>
                <w:rFonts w:asciiTheme="minorHAnsi" w:hAnsiTheme="minorHAnsi"/>
                <w:szCs w:val="24"/>
              </w:rPr>
              <w:t>1 per floor</w:t>
            </w:r>
          </w:p>
        </w:tc>
        <w:tc>
          <w:tcPr>
            <w:tcW w:w="1080" w:type="dxa"/>
            <w:noWrap/>
            <w:tcMar/>
            <w:hideMark/>
          </w:tcPr>
          <w:p w:rsidRPr="003D31DD" w:rsidR="003D31DD" w:rsidP="003D31DD" w:rsidRDefault="003D31DD" w14:paraId="2DFD0E47" w14:textId="77777777">
            <w:pPr>
              <w:rPr>
                <w:rFonts w:asciiTheme="minorHAnsi" w:hAnsiTheme="minorHAnsi"/>
                <w:szCs w:val="24"/>
              </w:rPr>
            </w:pPr>
            <w:r w:rsidRPr="003D31DD">
              <w:rPr>
                <w:rFonts w:asciiTheme="minorHAnsi" w:hAnsiTheme="minorHAnsi"/>
                <w:szCs w:val="24"/>
              </w:rPr>
              <w:t xml:space="preserve">2 per floor </w:t>
            </w:r>
          </w:p>
        </w:tc>
      </w:tr>
      <w:tr w:rsidRPr="003D31DD" w:rsidR="003D31DD" w:rsidTr="7B2CD126" w14:paraId="1F98EB99" w14:textId="77777777">
        <w:trPr>
          <w:trHeight w:val="300"/>
        </w:trPr>
        <w:tc>
          <w:tcPr>
            <w:tcW w:w="1360" w:type="dxa"/>
            <w:noWrap/>
            <w:tcMar/>
            <w:hideMark/>
          </w:tcPr>
          <w:p w:rsidRPr="003D31DD" w:rsidR="003D31DD" w:rsidP="003D31DD" w:rsidRDefault="003D31DD" w14:paraId="4F950748" w14:textId="77777777">
            <w:pPr>
              <w:rPr>
                <w:rFonts w:asciiTheme="minorHAnsi" w:hAnsiTheme="minorHAnsi"/>
                <w:szCs w:val="24"/>
              </w:rPr>
            </w:pPr>
            <w:r w:rsidRPr="003D31DD">
              <w:rPr>
                <w:rFonts w:asciiTheme="minorHAnsi" w:hAnsiTheme="minorHAnsi"/>
                <w:szCs w:val="24"/>
              </w:rPr>
              <w:t>Valhalla</w:t>
            </w:r>
          </w:p>
        </w:tc>
        <w:tc>
          <w:tcPr>
            <w:tcW w:w="1494" w:type="dxa"/>
            <w:noWrap/>
            <w:tcMar/>
            <w:hideMark/>
          </w:tcPr>
          <w:p w:rsidRPr="003D31DD" w:rsidR="003D31DD" w:rsidP="003D31DD" w:rsidRDefault="003D31DD" w14:paraId="23453FA2" w14:textId="77777777">
            <w:pPr>
              <w:rPr>
                <w:rFonts w:asciiTheme="minorHAnsi" w:hAnsiTheme="minorHAnsi"/>
                <w:szCs w:val="24"/>
              </w:rPr>
            </w:pPr>
            <w:r w:rsidRPr="003D31DD">
              <w:rPr>
                <w:rFonts w:asciiTheme="minorHAnsi" w:hAnsiTheme="minorHAnsi"/>
                <w:szCs w:val="24"/>
              </w:rPr>
              <w:t>1</w:t>
            </w:r>
          </w:p>
        </w:tc>
        <w:tc>
          <w:tcPr>
            <w:tcW w:w="1080" w:type="dxa"/>
            <w:noWrap/>
            <w:tcMar/>
            <w:hideMark/>
          </w:tcPr>
          <w:p w:rsidRPr="003D31DD" w:rsidR="003D31DD" w:rsidP="003D31DD" w:rsidRDefault="003D31DD" w14:paraId="32A6E199" w14:textId="77777777">
            <w:pPr>
              <w:rPr>
                <w:rFonts w:asciiTheme="minorHAnsi" w:hAnsiTheme="minorHAnsi"/>
                <w:szCs w:val="24"/>
              </w:rPr>
            </w:pPr>
            <w:r w:rsidRPr="003D31DD">
              <w:rPr>
                <w:rFonts w:asciiTheme="minorHAnsi" w:hAnsiTheme="minorHAnsi"/>
                <w:szCs w:val="24"/>
              </w:rPr>
              <w:t>4</w:t>
            </w:r>
          </w:p>
        </w:tc>
        <w:tc>
          <w:tcPr>
            <w:tcW w:w="1080" w:type="dxa"/>
            <w:noWrap/>
            <w:tcMar/>
            <w:hideMark/>
          </w:tcPr>
          <w:p w:rsidRPr="003D31DD" w:rsidR="003D31DD" w:rsidP="003D31DD" w:rsidRDefault="003D31DD" w14:paraId="472989D1" w14:textId="77777777">
            <w:pPr>
              <w:rPr>
                <w:rFonts w:asciiTheme="minorHAnsi" w:hAnsiTheme="minorHAnsi"/>
                <w:szCs w:val="24"/>
              </w:rPr>
            </w:pPr>
            <w:r w:rsidRPr="003D31DD">
              <w:rPr>
                <w:rFonts w:asciiTheme="minorHAnsi" w:hAnsiTheme="minorHAnsi"/>
                <w:szCs w:val="24"/>
              </w:rPr>
              <w:t>8</w:t>
            </w:r>
          </w:p>
        </w:tc>
      </w:tr>
      <w:tr w:rsidRPr="003D31DD" w:rsidR="003D31DD" w:rsidTr="7B2CD126" w14:paraId="546AC1EA" w14:textId="77777777">
        <w:trPr>
          <w:trHeight w:val="300"/>
        </w:trPr>
        <w:tc>
          <w:tcPr>
            <w:tcW w:w="1360" w:type="dxa"/>
            <w:noWrap/>
            <w:tcMar/>
            <w:hideMark/>
          </w:tcPr>
          <w:p w:rsidRPr="003D31DD" w:rsidR="003D31DD" w:rsidP="003D31DD" w:rsidRDefault="003D31DD" w14:paraId="489309CC" w14:textId="77777777">
            <w:pPr>
              <w:rPr>
                <w:rFonts w:asciiTheme="minorHAnsi" w:hAnsiTheme="minorHAnsi"/>
                <w:szCs w:val="24"/>
              </w:rPr>
            </w:pPr>
            <w:r w:rsidRPr="003D31DD">
              <w:rPr>
                <w:rFonts w:asciiTheme="minorHAnsi" w:hAnsiTheme="minorHAnsi"/>
                <w:szCs w:val="24"/>
              </w:rPr>
              <w:t>Similkameen</w:t>
            </w:r>
          </w:p>
        </w:tc>
        <w:tc>
          <w:tcPr>
            <w:tcW w:w="1494" w:type="dxa"/>
            <w:noWrap/>
            <w:tcMar/>
            <w:hideMark/>
          </w:tcPr>
          <w:p w:rsidRPr="003D31DD" w:rsidR="003D31DD" w:rsidP="003D31DD" w:rsidRDefault="003D31DD" w14:paraId="4BEBC04F" w14:textId="77777777">
            <w:pPr>
              <w:rPr>
                <w:rFonts w:asciiTheme="minorHAnsi" w:hAnsiTheme="minorHAnsi"/>
                <w:szCs w:val="24"/>
              </w:rPr>
            </w:pPr>
            <w:r w:rsidRPr="003D31DD">
              <w:rPr>
                <w:rFonts w:asciiTheme="minorHAnsi" w:hAnsiTheme="minorHAnsi"/>
                <w:szCs w:val="24"/>
              </w:rPr>
              <w:t>2</w:t>
            </w:r>
          </w:p>
        </w:tc>
        <w:tc>
          <w:tcPr>
            <w:tcW w:w="1080" w:type="dxa"/>
            <w:noWrap/>
            <w:tcMar/>
            <w:hideMark/>
          </w:tcPr>
          <w:p w:rsidRPr="003D31DD" w:rsidR="003D31DD" w:rsidP="003D31DD" w:rsidRDefault="003D31DD" w14:paraId="2E3D7170" w14:textId="77777777">
            <w:pPr>
              <w:rPr>
                <w:rFonts w:asciiTheme="minorHAnsi" w:hAnsiTheme="minorHAnsi"/>
                <w:szCs w:val="24"/>
              </w:rPr>
            </w:pPr>
            <w:r w:rsidRPr="003D31DD">
              <w:rPr>
                <w:rFonts w:asciiTheme="minorHAnsi" w:hAnsiTheme="minorHAnsi"/>
                <w:szCs w:val="24"/>
              </w:rPr>
              <w:t>3</w:t>
            </w:r>
          </w:p>
        </w:tc>
        <w:tc>
          <w:tcPr>
            <w:tcW w:w="1080" w:type="dxa"/>
            <w:noWrap/>
            <w:tcMar/>
            <w:hideMark/>
          </w:tcPr>
          <w:p w:rsidRPr="003D31DD" w:rsidR="003D31DD" w:rsidP="003D31DD" w:rsidRDefault="003D31DD" w14:paraId="0635AE42" w14:textId="77777777">
            <w:pPr>
              <w:rPr>
                <w:rFonts w:asciiTheme="minorHAnsi" w:hAnsiTheme="minorHAnsi"/>
                <w:szCs w:val="24"/>
              </w:rPr>
            </w:pPr>
            <w:r w:rsidRPr="003D31DD">
              <w:rPr>
                <w:rFonts w:asciiTheme="minorHAnsi" w:hAnsiTheme="minorHAnsi"/>
                <w:szCs w:val="24"/>
              </w:rPr>
              <w:t>6</w:t>
            </w:r>
          </w:p>
        </w:tc>
      </w:tr>
      <w:tr w:rsidRPr="003D31DD" w:rsidR="003D31DD" w:rsidTr="7B2CD126" w14:paraId="7E7119CD" w14:textId="77777777">
        <w:trPr>
          <w:trHeight w:val="300"/>
        </w:trPr>
        <w:tc>
          <w:tcPr>
            <w:tcW w:w="1360" w:type="dxa"/>
            <w:noWrap/>
            <w:tcMar/>
            <w:hideMark/>
          </w:tcPr>
          <w:p w:rsidRPr="003D31DD" w:rsidR="003D31DD" w:rsidP="003D31DD" w:rsidRDefault="003D31DD" w14:paraId="1E9E00BB" w14:textId="77777777">
            <w:pPr>
              <w:rPr>
                <w:rFonts w:asciiTheme="minorHAnsi" w:hAnsiTheme="minorHAnsi"/>
                <w:szCs w:val="24"/>
              </w:rPr>
            </w:pPr>
            <w:r w:rsidRPr="003D31DD">
              <w:rPr>
                <w:rFonts w:asciiTheme="minorHAnsi" w:hAnsiTheme="minorHAnsi"/>
                <w:szCs w:val="24"/>
              </w:rPr>
              <w:t>Cassiar</w:t>
            </w:r>
          </w:p>
        </w:tc>
        <w:tc>
          <w:tcPr>
            <w:tcW w:w="1494" w:type="dxa"/>
            <w:noWrap/>
            <w:tcMar/>
            <w:hideMark/>
          </w:tcPr>
          <w:p w:rsidRPr="003D31DD" w:rsidR="003D31DD" w:rsidP="003D31DD" w:rsidRDefault="003D31DD" w14:paraId="2E8ECDCB" w14:textId="77777777">
            <w:pPr>
              <w:rPr>
                <w:rFonts w:asciiTheme="minorHAnsi" w:hAnsiTheme="minorHAnsi"/>
                <w:szCs w:val="24"/>
              </w:rPr>
            </w:pPr>
            <w:r w:rsidRPr="003D31DD">
              <w:rPr>
                <w:rFonts w:asciiTheme="minorHAnsi" w:hAnsiTheme="minorHAnsi"/>
                <w:szCs w:val="24"/>
              </w:rPr>
              <w:t>2</w:t>
            </w:r>
          </w:p>
        </w:tc>
        <w:tc>
          <w:tcPr>
            <w:tcW w:w="1080" w:type="dxa"/>
            <w:noWrap/>
            <w:tcMar/>
            <w:hideMark/>
          </w:tcPr>
          <w:p w:rsidRPr="003D31DD" w:rsidR="003D31DD" w:rsidP="003D31DD" w:rsidRDefault="003D31DD" w14:paraId="37799FA4" w14:textId="77777777">
            <w:pPr>
              <w:rPr>
                <w:rFonts w:asciiTheme="minorHAnsi" w:hAnsiTheme="minorHAnsi"/>
                <w:szCs w:val="24"/>
              </w:rPr>
            </w:pPr>
            <w:r w:rsidRPr="003D31DD">
              <w:rPr>
                <w:rFonts w:asciiTheme="minorHAnsi" w:hAnsiTheme="minorHAnsi"/>
                <w:szCs w:val="24"/>
              </w:rPr>
              <w:t>4</w:t>
            </w:r>
          </w:p>
        </w:tc>
        <w:tc>
          <w:tcPr>
            <w:tcW w:w="1080" w:type="dxa"/>
            <w:noWrap/>
            <w:tcMar/>
            <w:hideMark/>
          </w:tcPr>
          <w:p w:rsidRPr="003D31DD" w:rsidR="003D31DD" w:rsidP="003D31DD" w:rsidRDefault="003D31DD" w14:paraId="4FEE2793" w14:textId="77777777">
            <w:pPr>
              <w:rPr>
                <w:rFonts w:asciiTheme="minorHAnsi" w:hAnsiTheme="minorHAnsi"/>
                <w:szCs w:val="24"/>
              </w:rPr>
            </w:pPr>
            <w:r w:rsidRPr="003D31DD">
              <w:rPr>
                <w:rFonts w:asciiTheme="minorHAnsi" w:hAnsiTheme="minorHAnsi"/>
                <w:szCs w:val="24"/>
              </w:rPr>
              <w:t>8</w:t>
            </w:r>
          </w:p>
        </w:tc>
      </w:tr>
      <w:tr w:rsidRPr="003D31DD" w:rsidR="003D31DD" w:rsidTr="7B2CD126" w14:paraId="34BF70BF" w14:textId="77777777">
        <w:trPr>
          <w:trHeight w:val="300"/>
        </w:trPr>
        <w:tc>
          <w:tcPr>
            <w:tcW w:w="1360" w:type="dxa"/>
            <w:noWrap/>
            <w:tcMar/>
            <w:hideMark/>
          </w:tcPr>
          <w:p w:rsidRPr="003D31DD" w:rsidR="003D31DD" w:rsidP="003D31DD" w:rsidRDefault="003D31DD" w14:paraId="53F7C0C9" w14:textId="77777777">
            <w:pPr>
              <w:rPr>
                <w:rFonts w:asciiTheme="minorHAnsi" w:hAnsiTheme="minorHAnsi"/>
                <w:szCs w:val="24"/>
              </w:rPr>
            </w:pPr>
            <w:r w:rsidRPr="003D31DD">
              <w:rPr>
                <w:rFonts w:asciiTheme="minorHAnsi" w:hAnsiTheme="minorHAnsi"/>
                <w:szCs w:val="24"/>
              </w:rPr>
              <w:t>Purcell</w:t>
            </w:r>
          </w:p>
        </w:tc>
        <w:tc>
          <w:tcPr>
            <w:tcW w:w="1494" w:type="dxa"/>
            <w:noWrap/>
            <w:tcMar/>
            <w:hideMark/>
          </w:tcPr>
          <w:p w:rsidRPr="003D31DD" w:rsidR="003D31DD" w:rsidP="003D31DD" w:rsidRDefault="003D31DD" w14:paraId="62ABCDD6" w14:textId="77777777">
            <w:pPr>
              <w:rPr>
                <w:rFonts w:asciiTheme="minorHAnsi" w:hAnsiTheme="minorHAnsi"/>
                <w:szCs w:val="24"/>
              </w:rPr>
            </w:pPr>
            <w:r w:rsidRPr="003D31DD">
              <w:rPr>
                <w:rFonts w:asciiTheme="minorHAnsi" w:hAnsiTheme="minorHAnsi"/>
                <w:szCs w:val="24"/>
              </w:rPr>
              <w:t>2</w:t>
            </w:r>
          </w:p>
        </w:tc>
        <w:tc>
          <w:tcPr>
            <w:tcW w:w="1080" w:type="dxa"/>
            <w:noWrap/>
            <w:tcMar/>
            <w:hideMark/>
          </w:tcPr>
          <w:p w:rsidRPr="003D31DD" w:rsidR="003D31DD" w:rsidP="003D31DD" w:rsidRDefault="003D31DD" w14:paraId="74047D61" w14:textId="77777777">
            <w:pPr>
              <w:rPr>
                <w:rFonts w:asciiTheme="minorHAnsi" w:hAnsiTheme="minorHAnsi"/>
                <w:szCs w:val="24"/>
              </w:rPr>
            </w:pPr>
            <w:r w:rsidRPr="003D31DD">
              <w:rPr>
                <w:rFonts w:asciiTheme="minorHAnsi" w:hAnsiTheme="minorHAnsi"/>
                <w:szCs w:val="24"/>
              </w:rPr>
              <w:t>5</w:t>
            </w:r>
          </w:p>
        </w:tc>
        <w:tc>
          <w:tcPr>
            <w:tcW w:w="1080" w:type="dxa"/>
            <w:noWrap/>
            <w:tcMar/>
            <w:hideMark/>
          </w:tcPr>
          <w:p w:rsidRPr="003D31DD" w:rsidR="003D31DD" w:rsidP="003D31DD" w:rsidRDefault="003D31DD" w14:paraId="6B4AEEFE" w14:textId="77777777">
            <w:pPr>
              <w:rPr>
                <w:rFonts w:asciiTheme="minorHAnsi" w:hAnsiTheme="minorHAnsi"/>
                <w:szCs w:val="24"/>
              </w:rPr>
            </w:pPr>
            <w:r w:rsidRPr="003D31DD">
              <w:rPr>
                <w:rFonts w:asciiTheme="minorHAnsi" w:hAnsiTheme="minorHAnsi"/>
                <w:szCs w:val="24"/>
              </w:rPr>
              <w:t>10</w:t>
            </w:r>
          </w:p>
        </w:tc>
      </w:tr>
      <w:tr w:rsidRPr="003D31DD" w:rsidR="003D31DD" w:rsidTr="7B2CD126" w14:paraId="3D24F853" w14:textId="77777777">
        <w:trPr>
          <w:trHeight w:val="300"/>
        </w:trPr>
        <w:tc>
          <w:tcPr>
            <w:tcW w:w="1360" w:type="dxa"/>
            <w:noWrap/>
            <w:tcMar/>
            <w:hideMark/>
          </w:tcPr>
          <w:p w:rsidRPr="003D31DD" w:rsidR="003D31DD" w:rsidP="003D31DD" w:rsidRDefault="003D31DD" w14:paraId="2F552D93" w14:textId="77777777">
            <w:pPr>
              <w:rPr>
                <w:rFonts w:asciiTheme="minorHAnsi" w:hAnsiTheme="minorHAnsi"/>
                <w:szCs w:val="24"/>
              </w:rPr>
            </w:pPr>
            <w:r w:rsidRPr="003D31DD">
              <w:rPr>
                <w:rFonts w:asciiTheme="minorHAnsi" w:hAnsiTheme="minorHAnsi"/>
                <w:szCs w:val="24"/>
              </w:rPr>
              <w:t>Skeena</w:t>
            </w:r>
          </w:p>
        </w:tc>
        <w:tc>
          <w:tcPr>
            <w:tcW w:w="1494" w:type="dxa"/>
            <w:noWrap/>
            <w:tcMar/>
            <w:hideMark/>
          </w:tcPr>
          <w:p w:rsidRPr="003D31DD" w:rsidR="003D31DD" w:rsidP="003D31DD" w:rsidRDefault="003D31DD" w14:paraId="71C2203D" w14:textId="77777777">
            <w:pPr>
              <w:rPr>
                <w:rFonts w:asciiTheme="minorHAnsi" w:hAnsiTheme="minorHAnsi"/>
                <w:szCs w:val="24"/>
              </w:rPr>
            </w:pPr>
            <w:r w:rsidRPr="003D31DD">
              <w:rPr>
                <w:rFonts w:asciiTheme="minorHAnsi" w:hAnsiTheme="minorHAnsi"/>
                <w:szCs w:val="24"/>
              </w:rPr>
              <w:t>1</w:t>
            </w:r>
          </w:p>
        </w:tc>
        <w:tc>
          <w:tcPr>
            <w:tcW w:w="1080" w:type="dxa"/>
            <w:noWrap/>
            <w:tcMar/>
            <w:hideMark/>
          </w:tcPr>
          <w:p w:rsidRPr="003D31DD" w:rsidR="003D31DD" w:rsidP="003D31DD" w:rsidRDefault="003D31DD" w14:paraId="3F5BBB12" w14:textId="77777777">
            <w:pPr>
              <w:rPr>
                <w:rFonts w:asciiTheme="minorHAnsi" w:hAnsiTheme="minorHAnsi"/>
                <w:szCs w:val="24"/>
              </w:rPr>
            </w:pPr>
            <w:r w:rsidRPr="003D31DD">
              <w:rPr>
                <w:rFonts w:asciiTheme="minorHAnsi" w:hAnsiTheme="minorHAnsi"/>
                <w:szCs w:val="24"/>
              </w:rPr>
              <w:t>6</w:t>
            </w:r>
          </w:p>
        </w:tc>
        <w:tc>
          <w:tcPr>
            <w:tcW w:w="1080" w:type="dxa"/>
            <w:noWrap/>
            <w:tcMar/>
            <w:hideMark/>
          </w:tcPr>
          <w:p w:rsidRPr="003D31DD" w:rsidR="003D31DD" w:rsidP="003D31DD" w:rsidRDefault="003D31DD" w14:paraId="3D248592" w14:textId="77777777">
            <w:pPr>
              <w:rPr>
                <w:rFonts w:asciiTheme="minorHAnsi" w:hAnsiTheme="minorHAnsi"/>
                <w:szCs w:val="24"/>
              </w:rPr>
            </w:pPr>
            <w:r w:rsidRPr="003D31DD">
              <w:rPr>
                <w:rFonts w:asciiTheme="minorHAnsi" w:hAnsiTheme="minorHAnsi"/>
                <w:szCs w:val="24"/>
              </w:rPr>
              <w:t>10</w:t>
            </w:r>
          </w:p>
        </w:tc>
      </w:tr>
      <w:tr w:rsidRPr="003D31DD" w:rsidR="003D31DD" w:rsidTr="7B2CD126" w14:paraId="110CF9E1" w14:textId="77777777">
        <w:trPr>
          <w:trHeight w:val="300"/>
        </w:trPr>
        <w:tc>
          <w:tcPr>
            <w:tcW w:w="1360" w:type="dxa"/>
            <w:noWrap/>
            <w:tcMar/>
            <w:hideMark/>
          </w:tcPr>
          <w:p w:rsidRPr="003D31DD" w:rsidR="003D31DD" w:rsidP="003D31DD" w:rsidRDefault="003D31DD" w14:paraId="4E574A2A" w14:textId="77777777">
            <w:pPr>
              <w:rPr>
                <w:rFonts w:asciiTheme="minorHAnsi" w:hAnsiTheme="minorHAnsi"/>
                <w:szCs w:val="24"/>
              </w:rPr>
            </w:pPr>
            <w:r w:rsidRPr="003D31DD">
              <w:rPr>
                <w:rFonts w:asciiTheme="minorHAnsi" w:hAnsiTheme="minorHAnsi"/>
                <w:szCs w:val="24"/>
              </w:rPr>
              <w:t>Nicola</w:t>
            </w:r>
          </w:p>
        </w:tc>
        <w:tc>
          <w:tcPr>
            <w:tcW w:w="1494" w:type="dxa"/>
            <w:noWrap/>
            <w:tcMar/>
            <w:hideMark/>
          </w:tcPr>
          <w:p w:rsidRPr="003D31DD" w:rsidR="003D31DD" w:rsidP="003D31DD" w:rsidRDefault="003D31DD" w14:paraId="05C50813" w14:textId="77777777">
            <w:pPr>
              <w:rPr>
                <w:rFonts w:asciiTheme="minorHAnsi" w:hAnsiTheme="minorHAnsi"/>
                <w:szCs w:val="24"/>
              </w:rPr>
            </w:pPr>
            <w:r w:rsidRPr="003D31DD">
              <w:rPr>
                <w:rFonts w:asciiTheme="minorHAnsi" w:hAnsiTheme="minorHAnsi"/>
                <w:szCs w:val="24"/>
              </w:rPr>
              <w:t>1</w:t>
            </w:r>
          </w:p>
        </w:tc>
        <w:tc>
          <w:tcPr>
            <w:tcW w:w="1080" w:type="dxa"/>
            <w:noWrap/>
            <w:tcMar/>
            <w:hideMark/>
          </w:tcPr>
          <w:p w:rsidRPr="003D31DD" w:rsidR="003D31DD" w:rsidP="003D31DD" w:rsidRDefault="003D31DD" w14:paraId="72D37A12" w14:textId="77777777">
            <w:pPr>
              <w:rPr>
                <w:rFonts w:asciiTheme="minorHAnsi" w:hAnsiTheme="minorHAnsi"/>
                <w:szCs w:val="24"/>
              </w:rPr>
            </w:pPr>
            <w:r w:rsidRPr="003D31DD">
              <w:rPr>
                <w:rFonts w:asciiTheme="minorHAnsi" w:hAnsiTheme="minorHAnsi"/>
                <w:szCs w:val="24"/>
              </w:rPr>
              <w:t>4</w:t>
            </w:r>
          </w:p>
        </w:tc>
        <w:tc>
          <w:tcPr>
            <w:tcW w:w="1080" w:type="dxa"/>
            <w:noWrap/>
            <w:tcMar/>
            <w:hideMark/>
          </w:tcPr>
          <w:p w:rsidRPr="003D31DD" w:rsidR="003D31DD" w:rsidP="003D31DD" w:rsidRDefault="003D31DD" w14:paraId="35FEF515" w14:textId="77777777">
            <w:pPr>
              <w:rPr>
                <w:rFonts w:asciiTheme="minorHAnsi" w:hAnsiTheme="minorHAnsi"/>
                <w:szCs w:val="24"/>
              </w:rPr>
            </w:pPr>
            <w:r w:rsidRPr="003D31DD">
              <w:rPr>
                <w:rFonts w:asciiTheme="minorHAnsi" w:hAnsiTheme="minorHAnsi"/>
                <w:szCs w:val="24"/>
              </w:rPr>
              <w:t>8</w:t>
            </w:r>
          </w:p>
        </w:tc>
      </w:tr>
      <w:tr w:rsidRPr="003D31DD" w:rsidR="003D31DD" w:rsidTr="7B2CD126" w14:paraId="19268456" w14:textId="77777777">
        <w:trPr>
          <w:trHeight w:val="300"/>
        </w:trPr>
        <w:tc>
          <w:tcPr>
            <w:tcW w:w="1360" w:type="dxa"/>
            <w:noWrap/>
            <w:tcMar/>
            <w:hideMark/>
          </w:tcPr>
          <w:p w:rsidRPr="003D31DD" w:rsidR="003D31DD" w:rsidP="003D31DD" w:rsidRDefault="003D31DD" w14:paraId="39DAD8A6" w14:textId="77777777">
            <w:pPr>
              <w:rPr>
                <w:rFonts w:asciiTheme="minorHAnsi" w:hAnsiTheme="minorHAnsi"/>
                <w:szCs w:val="24"/>
              </w:rPr>
            </w:pPr>
            <w:r w:rsidRPr="003D31DD">
              <w:rPr>
                <w:rFonts w:asciiTheme="minorHAnsi" w:hAnsiTheme="minorHAnsi"/>
                <w:szCs w:val="24"/>
              </w:rPr>
              <w:t>Nechako</w:t>
            </w:r>
          </w:p>
        </w:tc>
        <w:tc>
          <w:tcPr>
            <w:tcW w:w="1494" w:type="dxa"/>
            <w:noWrap/>
            <w:tcMar/>
            <w:hideMark/>
          </w:tcPr>
          <w:p w:rsidRPr="003D31DD" w:rsidR="003D31DD" w:rsidP="003D31DD" w:rsidRDefault="003D31DD" w14:paraId="1BB61CB7" w14:textId="77777777">
            <w:pPr>
              <w:rPr>
                <w:rFonts w:asciiTheme="minorHAnsi" w:hAnsiTheme="minorHAnsi"/>
                <w:szCs w:val="24"/>
              </w:rPr>
            </w:pPr>
            <w:r w:rsidRPr="003D31DD">
              <w:rPr>
                <w:rFonts w:asciiTheme="minorHAnsi" w:hAnsiTheme="minorHAnsi"/>
                <w:szCs w:val="24"/>
              </w:rPr>
              <w:t>1</w:t>
            </w:r>
          </w:p>
        </w:tc>
        <w:tc>
          <w:tcPr>
            <w:tcW w:w="1080" w:type="dxa"/>
            <w:noWrap/>
            <w:tcMar/>
            <w:hideMark/>
          </w:tcPr>
          <w:p w:rsidRPr="003D31DD" w:rsidR="003D31DD" w:rsidP="003D31DD" w:rsidRDefault="003D31DD" w14:paraId="34786C1A" w14:textId="77777777">
            <w:pPr>
              <w:rPr>
                <w:rFonts w:asciiTheme="minorHAnsi" w:hAnsiTheme="minorHAnsi"/>
                <w:szCs w:val="24"/>
              </w:rPr>
            </w:pPr>
            <w:r w:rsidRPr="003D31DD">
              <w:rPr>
                <w:rFonts w:asciiTheme="minorHAnsi" w:hAnsiTheme="minorHAnsi"/>
                <w:szCs w:val="24"/>
              </w:rPr>
              <w:t>4</w:t>
            </w:r>
          </w:p>
        </w:tc>
        <w:tc>
          <w:tcPr>
            <w:tcW w:w="1080" w:type="dxa"/>
            <w:noWrap/>
            <w:tcMar/>
            <w:hideMark/>
          </w:tcPr>
          <w:p w:rsidRPr="003D31DD" w:rsidR="003D31DD" w:rsidP="003D31DD" w:rsidRDefault="003D31DD" w14:paraId="0AD7F033" w14:textId="77777777">
            <w:pPr>
              <w:rPr>
                <w:rFonts w:asciiTheme="minorHAnsi" w:hAnsiTheme="minorHAnsi"/>
                <w:szCs w:val="24"/>
              </w:rPr>
            </w:pPr>
            <w:r w:rsidRPr="003D31DD">
              <w:rPr>
                <w:rFonts w:asciiTheme="minorHAnsi" w:hAnsiTheme="minorHAnsi"/>
                <w:szCs w:val="24"/>
              </w:rPr>
              <w:t>8</w:t>
            </w:r>
          </w:p>
        </w:tc>
      </w:tr>
      <w:tr w:rsidRPr="003D31DD" w:rsidR="003D31DD" w:rsidTr="7B2CD126" w14:paraId="4803CBAA" w14:textId="77777777">
        <w:trPr>
          <w:trHeight w:val="300"/>
        </w:trPr>
        <w:tc>
          <w:tcPr>
            <w:tcW w:w="1360" w:type="dxa"/>
            <w:noWrap/>
            <w:tcMar/>
            <w:hideMark/>
          </w:tcPr>
          <w:p w:rsidRPr="003D31DD" w:rsidR="003D31DD" w:rsidP="7B2CD126" w:rsidRDefault="003D31DD" w14:paraId="75AF865E" w14:textId="02453B3F">
            <w:pPr>
              <w:rPr>
                <w:rFonts w:ascii="Calibri" w:hAnsi="Calibri" w:asciiTheme="minorAscii" w:hAnsiTheme="minorAscii"/>
              </w:rPr>
            </w:pPr>
            <w:r w:rsidRPr="7B2CD126" w:rsidR="2F1162E4">
              <w:rPr>
                <w:rFonts w:ascii="Calibri" w:hAnsi="Calibri" w:asciiTheme="minorAscii" w:hAnsiTheme="minorAscii"/>
              </w:rPr>
              <w:t>Kalamalka</w:t>
            </w:r>
          </w:p>
        </w:tc>
        <w:tc>
          <w:tcPr>
            <w:tcW w:w="1494" w:type="dxa"/>
            <w:noWrap/>
            <w:tcMar/>
            <w:hideMark/>
          </w:tcPr>
          <w:p w:rsidRPr="003D31DD" w:rsidR="003D31DD" w:rsidP="003D31DD" w:rsidRDefault="003D31DD" w14:paraId="69C2CE04" w14:textId="77777777">
            <w:pPr>
              <w:rPr>
                <w:rFonts w:asciiTheme="minorHAnsi" w:hAnsiTheme="minorHAnsi"/>
                <w:szCs w:val="24"/>
              </w:rPr>
            </w:pPr>
            <w:r w:rsidRPr="003D31DD">
              <w:rPr>
                <w:rFonts w:asciiTheme="minorHAnsi" w:hAnsiTheme="minorHAnsi"/>
                <w:szCs w:val="24"/>
              </w:rPr>
              <w:t>1</w:t>
            </w:r>
          </w:p>
        </w:tc>
        <w:tc>
          <w:tcPr>
            <w:tcW w:w="1080" w:type="dxa"/>
            <w:noWrap/>
            <w:tcMar/>
            <w:hideMark/>
          </w:tcPr>
          <w:p w:rsidRPr="003D31DD" w:rsidR="003D31DD" w:rsidP="003D31DD" w:rsidRDefault="003D31DD" w14:paraId="716651AE" w14:textId="77777777">
            <w:pPr>
              <w:rPr>
                <w:rFonts w:asciiTheme="minorHAnsi" w:hAnsiTheme="minorHAnsi"/>
                <w:szCs w:val="24"/>
              </w:rPr>
            </w:pPr>
            <w:r w:rsidRPr="003D31DD">
              <w:rPr>
                <w:rFonts w:asciiTheme="minorHAnsi" w:hAnsiTheme="minorHAnsi"/>
                <w:szCs w:val="24"/>
              </w:rPr>
              <w:t>4</w:t>
            </w:r>
          </w:p>
        </w:tc>
        <w:tc>
          <w:tcPr>
            <w:tcW w:w="1080" w:type="dxa"/>
            <w:noWrap/>
            <w:tcMar/>
            <w:hideMark/>
          </w:tcPr>
          <w:p w:rsidRPr="003D31DD" w:rsidR="003D31DD" w:rsidP="003D31DD" w:rsidRDefault="003D31DD" w14:paraId="7D58856E" w14:textId="77777777">
            <w:pPr>
              <w:rPr>
                <w:rFonts w:asciiTheme="minorHAnsi" w:hAnsiTheme="minorHAnsi"/>
                <w:szCs w:val="24"/>
              </w:rPr>
            </w:pPr>
            <w:r w:rsidRPr="003D31DD">
              <w:rPr>
                <w:rFonts w:asciiTheme="minorHAnsi" w:hAnsiTheme="minorHAnsi"/>
                <w:szCs w:val="24"/>
              </w:rPr>
              <w:t>8</w:t>
            </w:r>
          </w:p>
        </w:tc>
      </w:tr>
      <w:tr w:rsidRPr="003D31DD" w:rsidR="003D31DD" w:rsidTr="7B2CD126" w14:paraId="4EBE3A13" w14:textId="77777777">
        <w:trPr>
          <w:trHeight w:val="300"/>
        </w:trPr>
        <w:tc>
          <w:tcPr>
            <w:tcW w:w="1360" w:type="dxa"/>
            <w:noWrap/>
            <w:tcMar/>
            <w:hideMark/>
          </w:tcPr>
          <w:p w:rsidRPr="003D31DD" w:rsidR="003D31DD" w:rsidP="003D31DD" w:rsidRDefault="003D31DD" w14:paraId="54A91897" w14:textId="77777777">
            <w:pPr>
              <w:rPr>
                <w:rFonts w:asciiTheme="minorHAnsi" w:hAnsiTheme="minorHAnsi"/>
                <w:szCs w:val="24"/>
              </w:rPr>
            </w:pPr>
            <w:r w:rsidRPr="003D31DD">
              <w:rPr>
                <w:rFonts w:asciiTheme="minorHAnsi" w:hAnsiTheme="minorHAnsi"/>
                <w:szCs w:val="24"/>
              </w:rPr>
              <w:t>Cascades</w:t>
            </w:r>
          </w:p>
        </w:tc>
        <w:tc>
          <w:tcPr>
            <w:tcW w:w="1494" w:type="dxa"/>
            <w:noWrap/>
            <w:tcMar/>
            <w:hideMark/>
          </w:tcPr>
          <w:p w:rsidRPr="003D31DD" w:rsidR="003D31DD" w:rsidP="003D31DD" w:rsidRDefault="003D31DD" w14:paraId="76213EE8" w14:textId="77777777">
            <w:pPr>
              <w:rPr>
                <w:rFonts w:asciiTheme="minorHAnsi" w:hAnsiTheme="minorHAnsi"/>
                <w:szCs w:val="24"/>
              </w:rPr>
            </w:pPr>
            <w:r w:rsidRPr="003D31DD">
              <w:rPr>
                <w:rFonts w:asciiTheme="minorHAnsi" w:hAnsiTheme="minorHAnsi"/>
                <w:szCs w:val="24"/>
              </w:rPr>
              <w:t>2</w:t>
            </w:r>
          </w:p>
        </w:tc>
        <w:tc>
          <w:tcPr>
            <w:tcW w:w="1080" w:type="dxa"/>
            <w:noWrap/>
            <w:tcMar/>
            <w:hideMark/>
          </w:tcPr>
          <w:p w:rsidRPr="003D31DD" w:rsidR="003D31DD" w:rsidP="003D31DD" w:rsidRDefault="003D31DD" w14:paraId="74773341" w14:textId="77777777">
            <w:pPr>
              <w:rPr>
                <w:rFonts w:asciiTheme="minorHAnsi" w:hAnsiTheme="minorHAnsi"/>
                <w:szCs w:val="24"/>
              </w:rPr>
            </w:pPr>
            <w:r w:rsidRPr="003D31DD">
              <w:rPr>
                <w:rFonts w:asciiTheme="minorHAnsi" w:hAnsiTheme="minorHAnsi"/>
                <w:szCs w:val="24"/>
              </w:rPr>
              <w:t>2</w:t>
            </w:r>
          </w:p>
        </w:tc>
        <w:tc>
          <w:tcPr>
            <w:tcW w:w="1080" w:type="dxa"/>
            <w:noWrap/>
            <w:tcMar/>
            <w:hideMark/>
          </w:tcPr>
          <w:p w:rsidRPr="003D31DD" w:rsidR="003D31DD" w:rsidP="003D31DD" w:rsidRDefault="003D31DD" w14:paraId="1BF630E3" w14:textId="77777777">
            <w:pPr>
              <w:rPr>
                <w:rFonts w:asciiTheme="minorHAnsi" w:hAnsiTheme="minorHAnsi"/>
                <w:szCs w:val="24"/>
              </w:rPr>
            </w:pPr>
            <w:r w:rsidRPr="003D31DD">
              <w:rPr>
                <w:rFonts w:asciiTheme="minorHAnsi" w:hAnsiTheme="minorHAnsi"/>
                <w:szCs w:val="24"/>
              </w:rPr>
              <w:t>2</w:t>
            </w:r>
          </w:p>
        </w:tc>
      </w:tr>
      <w:tr w:rsidRPr="003D31DD" w:rsidR="003D31DD" w:rsidTr="7B2CD126" w14:paraId="1E7B945F" w14:textId="77777777">
        <w:trPr>
          <w:trHeight w:val="300"/>
        </w:trPr>
        <w:tc>
          <w:tcPr>
            <w:tcW w:w="1360" w:type="dxa"/>
            <w:noWrap/>
            <w:tcMar/>
            <w:hideMark/>
          </w:tcPr>
          <w:p w:rsidRPr="003D31DD" w:rsidR="003D31DD" w:rsidP="003D31DD" w:rsidRDefault="003D31DD" w14:paraId="72C6BAEC" w14:textId="77777777">
            <w:pPr>
              <w:rPr>
                <w:rFonts w:asciiTheme="minorHAnsi" w:hAnsiTheme="minorHAnsi"/>
                <w:szCs w:val="24"/>
              </w:rPr>
            </w:pPr>
            <w:r w:rsidRPr="003D31DD">
              <w:rPr>
                <w:rFonts w:asciiTheme="minorHAnsi" w:hAnsiTheme="minorHAnsi"/>
                <w:szCs w:val="24"/>
              </w:rPr>
              <w:t>Monashee</w:t>
            </w:r>
          </w:p>
        </w:tc>
        <w:tc>
          <w:tcPr>
            <w:tcW w:w="1494" w:type="dxa"/>
            <w:noWrap/>
            <w:tcMar/>
            <w:hideMark/>
          </w:tcPr>
          <w:p w:rsidRPr="003D31DD" w:rsidR="003D31DD" w:rsidP="003D31DD" w:rsidRDefault="003D31DD" w14:paraId="4CFDEFA3" w14:textId="77777777">
            <w:pPr>
              <w:rPr>
                <w:rFonts w:asciiTheme="minorHAnsi" w:hAnsiTheme="minorHAnsi"/>
                <w:szCs w:val="24"/>
              </w:rPr>
            </w:pPr>
            <w:r w:rsidRPr="003D31DD">
              <w:rPr>
                <w:rFonts w:asciiTheme="minorHAnsi" w:hAnsiTheme="minorHAnsi"/>
                <w:szCs w:val="24"/>
              </w:rPr>
              <w:t>2</w:t>
            </w:r>
          </w:p>
        </w:tc>
        <w:tc>
          <w:tcPr>
            <w:tcW w:w="1080" w:type="dxa"/>
            <w:noWrap/>
            <w:tcMar/>
            <w:hideMark/>
          </w:tcPr>
          <w:p w:rsidRPr="003D31DD" w:rsidR="003D31DD" w:rsidP="003D31DD" w:rsidRDefault="003D31DD" w14:paraId="44DF1C74" w14:textId="77777777">
            <w:pPr>
              <w:rPr>
                <w:rFonts w:asciiTheme="minorHAnsi" w:hAnsiTheme="minorHAnsi"/>
                <w:szCs w:val="24"/>
              </w:rPr>
            </w:pPr>
            <w:r w:rsidRPr="003D31DD">
              <w:rPr>
                <w:rFonts w:asciiTheme="minorHAnsi" w:hAnsiTheme="minorHAnsi"/>
                <w:szCs w:val="24"/>
              </w:rPr>
              <w:t>4</w:t>
            </w:r>
          </w:p>
        </w:tc>
        <w:tc>
          <w:tcPr>
            <w:tcW w:w="1080" w:type="dxa"/>
            <w:noWrap/>
            <w:tcMar/>
            <w:hideMark/>
          </w:tcPr>
          <w:p w:rsidRPr="003D31DD" w:rsidR="003D31DD" w:rsidP="003D31DD" w:rsidRDefault="003D31DD" w14:paraId="3E53589F" w14:textId="77777777">
            <w:pPr>
              <w:rPr>
                <w:rFonts w:asciiTheme="minorHAnsi" w:hAnsiTheme="minorHAnsi"/>
                <w:szCs w:val="24"/>
              </w:rPr>
            </w:pPr>
            <w:r w:rsidRPr="003D31DD">
              <w:rPr>
                <w:rFonts w:asciiTheme="minorHAnsi" w:hAnsiTheme="minorHAnsi"/>
                <w:szCs w:val="24"/>
              </w:rPr>
              <w:t>8</w:t>
            </w:r>
          </w:p>
        </w:tc>
      </w:tr>
      <w:tr w:rsidRPr="003D31DD" w:rsidR="003D31DD" w:rsidTr="7B2CD126" w14:paraId="21A8D899" w14:textId="77777777">
        <w:trPr>
          <w:trHeight w:val="300"/>
        </w:trPr>
        <w:tc>
          <w:tcPr>
            <w:tcW w:w="1360" w:type="dxa"/>
            <w:noWrap/>
            <w:tcMar/>
            <w:hideMark/>
          </w:tcPr>
          <w:p w:rsidRPr="003D31DD" w:rsidR="003D31DD" w:rsidP="003D31DD" w:rsidRDefault="003D31DD" w14:paraId="48D0B0C2" w14:textId="77777777">
            <w:pPr>
              <w:rPr>
                <w:rFonts w:asciiTheme="minorHAnsi" w:hAnsiTheme="minorHAnsi"/>
                <w:b/>
                <w:bCs/>
                <w:szCs w:val="24"/>
              </w:rPr>
            </w:pPr>
            <w:r w:rsidRPr="003D31DD">
              <w:rPr>
                <w:rFonts w:asciiTheme="minorHAnsi" w:hAnsiTheme="minorHAnsi"/>
                <w:b/>
                <w:bCs/>
                <w:szCs w:val="24"/>
              </w:rPr>
              <w:t>Total</w:t>
            </w:r>
          </w:p>
        </w:tc>
        <w:tc>
          <w:tcPr>
            <w:tcW w:w="1494" w:type="dxa"/>
            <w:noWrap/>
            <w:tcMar/>
            <w:hideMark/>
          </w:tcPr>
          <w:p w:rsidRPr="003D31DD" w:rsidR="003D31DD" w:rsidP="003D31DD" w:rsidRDefault="003D31DD" w14:paraId="0919ECBB" w14:textId="77777777">
            <w:pPr>
              <w:rPr>
                <w:rFonts w:asciiTheme="minorHAnsi" w:hAnsiTheme="minorHAnsi"/>
                <w:b/>
                <w:bCs/>
                <w:szCs w:val="24"/>
              </w:rPr>
            </w:pPr>
            <w:r w:rsidRPr="003D31DD">
              <w:rPr>
                <w:rFonts w:asciiTheme="minorHAnsi" w:hAnsiTheme="minorHAnsi"/>
                <w:b/>
                <w:bCs/>
                <w:szCs w:val="24"/>
              </w:rPr>
              <w:t>15</w:t>
            </w:r>
          </w:p>
        </w:tc>
        <w:tc>
          <w:tcPr>
            <w:tcW w:w="1080" w:type="dxa"/>
            <w:noWrap/>
            <w:tcMar/>
            <w:hideMark/>
          </w:tcPr>
          <w:p w:rsidRPr="003D31DD" w:rsidR="003D31DD" w:rsidP="003D31DD" w:rsidRDefault="003D31DD" w14:paraId="429B7329" w14:textId="77777777">
            <w:pPr>
              <w:rPr>
                <w:rFonts w:asciiTheme="minorHAnsi" w:hAnsiTheme="minorHAnsi"/>
                <w:b/>
                <w:bCs/>
                <w:szCs w:val="24"/>
              </w:rPr>
            </w:pPr>
            <w:r w:rsidRPr="003D31DD">
              <w:rPr>
                <w:rFonts w:asciiTheme="minorHAnsi" w:hAnsiTheme="minorHAnsi"/>
                <w:b/>
                <w:bCs/>
                <w:szCs w:val="24"/>
              </w:rPr>
              <w:t>40</w:t>
            </w:r>
          </w:p>
        </w:tc>
        <w:tc>
          <w:tcPr>
            <w:tcW w:w="1080" w:type="dxa"/>
            <w:noWrap/>
            <w:tcMar/>
            <w:hideMark/>
          </w:tcPr>
          <w:p w:rsidRPr="003D31DD" w:rsidR="003D31DD" w:rsidP="003D31DD" w:rsidRDefault="003D31DD" w14:paraId="609DD2B2" w14:textId="77777777">
            <w:pPr>
              <w:rPr>
                <w:rFonts w:asciiTheme="minorHAnsi" w:hAnsiTheme="minorHAnsi"/>
                <w:b/>
                <w:bCs/>
                <w:szCs w:val="24"/>
              </w:rPr>
            </w:pPr>
            <w:r w:rsidRPr="003D31DD">
              <w:rPr>
                <w:rFonts w:asciiTheme="minorHAnsi" w:hAnsiTheme="minorHAnsi"/>
                <w:b/>
                <w:bCs/>
                <w:szCs w:val="24"/>
              </w:rPr>
              <w:t>76</w:t>
            </w:r>
          </w:p>
        </w:tc>
      </w:tr>
      <w:tr w:rsidRPr="003D31DD" w:rsidR="003D31DD" w:rsidTr="7B2CD126" w14:paraId="7E0D75B0" w14:textId="77777777">
        <w:trPr>
          <w:trHeight w:val="610"/>
        </w:trPr>
        <w:tc>
          <w:tcPr>
            <w:tcW w:w="5014" w:type="dxa"/>
            <w:gridSpan w:val="4"/>
            <w:noWrap/>
            <w:tcMar/>
            <w:hideMark/>
          </w:tcPr>
          <w:p w:rsidRPr="003D31DD" w:rsidR="003D31DD" w:rsidP="003D31DD" w:rsidRDefault="003D31DD" w14:paraId="39BA8161" w14:textId="77777777">
            <w:pPr>
              <w:rPr>
                <w:rFonts w:asciiTheme="minorHAnsi" w:hAnsiTheme="minorHAnsi"/>
                <w:szCs w:val="24"/>
              </w:rPr>
            </w:pPr>
            <w:r w:rsidRPr="003D31DD">
              <w:rPr>
                <w:rFonts w:asciiTheme="minorHAnsi" w:hAnsiTheme="minorHAnsi"/>
                <w:szCs w:val="24"/>
              </w:rPr>
              <w:t xml:space="preserve">Random number of posters? Please use your </w:t>
            </w:r>
          </w:p>
          <w:p w:rsidRPr="003D31DD" w:rsidR="003D31DD" w:rsidP="00583965" w:rsidRDefault="003D31DD" w14:paraId="2CA62CB2" w14:textId="43023A3C">
            <w:pPr>
              <w:rPr>
                <w:rFonts w:asciiTheme="minorHAnsi" w:hAnsiTheme="minorHAnsi"/>
                <w:szCs w:val="24"/>
              </w:rPr>
            </w:pPr>
            <w:r w:rsidRPr="003D31DD">
              <w:rPr>
                <w:rFonts w:asciiTheme="minorHAnsi" w:hAnsiTheme="minorHAnsi"/>
                <w:szCs w:val="24"/>
              </w:rPr>
              <w:t xml:space="preserve">best judgement and distribute accordingly </w:t>
            </w:r>
          </w:p>
        </w:tc>
      </w:tr>
    </w:tbl>
    <w:p w:rsidRPr="00E10A8F" w:rsidR="00C07C1C" w:rsidP="00C07C1C" w:rsidRDefault="00C07C1C" w14:paraId="432514A1" w14:textId="77777777">
      <w:pPr>
        <w:rPr>
          <w:rFonts w:asciiTheme="minorHAnsi" w:hAnsiTheme="minorHAnsi"/>
        </w:rPr>
      </w:pPr>
    </w:p>
    <w:p w:rsidRPr="003D31DD" w:rsidR="003D31DD" w:rsidP="32E3ED48" w:rsidRDefault="003D31DD" w14:paraId="0EB52DBD" w14:noSpellErr="1" w14:textId="09B05507">
      <w:pPr>
        <w:pStyle w:val="Normal"/>
        <w:rPr>
          <w:rFonts w:ascii="Calibri" w:hAnsi="Calibri" w:asciiTheme="minorAscii" w:hAnsiTheme="minorAscii"/>
        </w:rPr>
      </w:pPr>
    </w:p>
    <w:p w:rsidRPr="003D31DD" w:rsidR="003D31DD" w:rsidP="003D31DD" w:rsidRDefault="003D31DD" w14:paraId="2DBCEF66" w14:textId="77777777">
      <w:pPr>
        <w:rPr>
          <w:rFonts w:asciiTheme="minorHAnsi" w:hAnsiTheme="minorHAnsi"/>
        </w:rPr>
      </w:pPr>
    </w:p>
    <w:p w:rsidRPr="00E10A8F" w:rsidR="00E13AE9" w:rsidP="00E13AE9" w:rsidRDefault="00E13AE9" w14:paraId="799BC1A4" w14:textId="30D67115">
      <w:pPr>
        <w:pStyle w:val="ListParagraph"/>
        <w:numPr>
          <w:ilvl w:val="0"/>
          <w:numId w:val="17"/>
        </w:numPr>
        <w:rPr>
          <w:rFonts w:asciiTheme="minorHAnsi" w:hAnsiTheme="minorHAnsi"/>
        </w:rPr>
      </w:pPr>
      <w:r w:rsidRPr="00E10A8F">
        <w:rPr>
          <w:rFonts w:asciiTheme="minorHAnsi" w:hAnsiTheme="minorHAnsi"/>
        </w:rPr>
        <w:t>The On Call Shift</w:t>
      </w:r>
    </w:p>
    <w:p w:rsidRPr="00E10A8F" w:rsidR="00E13AE9" w:rsidP="00C07C1C" w:rsidRDefault="00E13AE9" w14:paraId="6760A038" w14:textId="77777777">
      <w:pPr>
        <w:ind w:left="360"/>
        <w:rPr>
          <w:rFonts w:asciiTheme="minorHAnsi" w:hAnsiTheme="minorHAnsi"/>
        </w:rPr>
      </w:pPr>
    </w:p>
    <w:tbl>
      <w:tblPr>
        <w:tblStyle w:val="TableGrid"/>
        <w:tblW w:w="0" w:type="auto"/>
        <w:tblInd w:w="360" w:type="dxa"/>
        <w:tblLook w:val="04A0" w:firstRow="1" w:lastRow="0" w:firstColumn="1" w:lastColumn="0" w:noHBand="0" w:noVBand="1"/>
      </w:tblPr>
      <w:tblGrid>
        <w:gridCol w:w="4231"/>
        <w:gridCol w:w="4235"/>
      </w:tblGrid>
      <w:tr w:rsidRPr="00E10A8F" w:rsidR="003D31DD" w:rsidTr="32E3ED48" w14:paraId="777F65DB" w14:textId="77777777">
        <w:trPr>
          <w:trHeight w:val="259"/>
        </w:trPr>
        <w:tc>
          <w:tcPr>
            <w:tcW w:w="4231" w:type="dxa"/>
            <w:tcMar/>
          </w:tcPr>
          <w:p w:rsidRPr="00E10A8F" w:rsidR="00C07C1C" w:rsidP="00C07C1C" w:rsidRDefault="00C07C1C" w14:paraId="00EF8274" w14:textId="77777777">
            <w:pPr>
              <w:jc w:val="center"/>
              <w:rPr>
                <w:rFonts w:asciiTheme="minorHAnsi" w:hAnsiTheme="minorHAnsi"/>
              </w:rPr>
            </w:pPr>
            <w:r w:rsidRPr="00E10A8F">
              <w:rPr>
                <w:rFonts w:asciiTheme="minorHAnsi" w:hAnsiTheme="minorHAnsi"/>
              </w:rPr>
              <w:t>Similarities</w:t>
            </w:r>
          </w:p>
        </w:tc>
        <w:tc>
          <w:tcPr>
            <w:tcW w:w="4235" w:type="dxa"/>
            <w:tcMar/>
          </w:tcPr>
          <w:p w:rsidRPr="00E10A8F" w:rsidR="00C07C1C" w:rsidP="00C07C1C" w:rsidRDefault="00C07C1C" w14:paraId="7F6C4426" w14:textId="77777777">
            <w:pPr>
              <w:jc w:val="center"/>
              <w:rPr>
                <w:rFonts w:asciiTheme="minorHAnsi" w:hAnsiTheme="minorHAnsi"/>
              </w:rPr>
            </w:pPr>
            <w:r w:rsidRPr="00E10A8F">
              <w:rPr>
                <w:rFonts w:asciiTheme="minorHAnsi" w:hAnsiTheme="minorHAnsi"/>
              </w:rPr>
              <w:t>Differences</w:t>
            </w:r>
          </w:p>
        </w:tc>
      </w:tr>
      <w:tr w:rsidRPr="00E10A8F" w:rsidR="003D31DD" w:rsidTr="32E3ED48" w14:paraId="1D0E263C" w14:textId="77777777">
        <w:trPr>
          <w:trHeight w:val="737"/>
        </w:trPr>
        <w:tc>
          <w:tcPr>
            <w:tcW w:w="4231" w:type="dxa"/>
            <w:tcMar/>
          </w:tcPr>
          <w:p w:rsidRPr="00E10A8F" w:rsidR="00C07C1C" w:rsidP="32E3ED48" w:rsidRDefault="00C07C1C" w14:noSpellErr="1" w14:paraId="6ED95B25" w14:textId="63EA186A">
            <w:pPr>
              <w:rPr>
                <w:rFonts w:ascii="Calibri" w:hAnsi="Calibri" w:asciiTheme="minorAscii" w:hAnsiTheme="minorAscii"/>
              </w:rPr>
            </w:pPr>
          </w:p>
          <w:p w:rsidRPr="00E10A8F" w:rsidR="00C07C1C" w:rsidP="32E3ED48" w:rsidRDefault="00C07C1C" w14:paraId="42989AB0" w14:textId="44D9B407">
            <w:pPr>
              <w:rPr>
                <w:rFonts w:ascii="Calibri" w:hAnsi="Calibri" w:asciiTheme="minorAscii" w:hAnsiTheme="minorAscii"/>
              </w:rPr>
            </w:pPr>
          </w:p>
          <w:p w:rsidRPr="00E10A8F" w:rsidR="00C07C1C" w:rsidP="32E3ED48" w:rsidRDefault="00C07C1C" w14:paraId="6D737845" w14:textId="49FCDEFD">
            <w:pPr>
              <w:rPr>
                <w:rFonts w:ascii="Calibri" w:hAnsi="Calibri" w:asciiTheme="minorAscii" w:hAnsiTheme="minorAscii"/>
              </w:rPr>
            </w:pPr>
          </w:p>
        </w:tc>
        <w:tc>
          <w:tcPr>
            <w:tcW w:w="4235" w:type="dxa"/>
            <w:tcMar/>
          </w:tcPr>
          <w:p w:rsidRPr="00E10A8F" w:rsidR="00C07C1C" w:rsidP="00C07C1C" w:rsidRDefault="00C07C1C" w14:paraId="01D9D6B2" w14:textId="77777777">
            <w:pPr>
              <w:rPr>
                <w:rFonts w:asciiTheme="minorHAnsi" w:hAnsiTheme="minorHAnsi"/>
              </w:rPr>
            </w:pPr>
          </w:p>
        </w:tc>
      </w:tr>
      <w:tr w:rsidRPr="00E10A8F" w:rsidR="003D31DD" w:rsidTr="32E3ED48" w14:paraId="5E50407F" w14:textId="77777777">
        <w:trPr>
          <w:trHeight w:val="737"/>
        </w:trPr>
        <w:tc>
          <w:tcPr>
            <w:tcW w:w="4231" w:type="dxa"/>
            <w:tcMar/>
          </w:tcPr>
          <w:p w:rsidRPr="00E10A8F" w:rsidR="00C07C1C" w:rsidP="32E3ED48" w:rsidRDefault="00C07C1C" w14:noSpellErr="1" w14:paraId="46588D68" w14:textId="0230BA2F">
            <w:pPr>
              <w:rPr>
                <w:rFonts w:ascii="Calibri" w:hAnsi="Calibri" w:asciiTheme="minorAscii" w:hAnsiTheme="minorAscii"/>
              </w:rPr>
            </w:pPr>
          </w:p>
          <w:p w:rsidRPr="00E10A8F" w:rsidR="00C07C1C" w:rsidP="32E3ED48" w:rsidRDefault="00C07C1C" w14:paraId="04C212F6" w14:textId="64CCD512">
            <w:pPr>
              <w:rPr>
                <w:rFonts w:ascii="Calibri" w:hAnsi="Calibri" w:asciiTheme="minorAscii" w:hAnsiTheme="minorAscii"/>
              </w:rPr>
            </w:pPr>
          </w:p>
          <w:p w:rsidRPr="00E10A8F" w:rsidR="00C07C1C" w:rsidP="32E3ED48" w:rsidRDefault="00C07C1C" w14:paraId="42DD8EC9" w14:textId="55E830AF">
            <w:pPr>
              <w:rPr>
                <w:rFonts w:ascii="Calibri" w:hAnsi="Calibri" w:asciiTheme="minorAscii" w:hAnsiTheme="minorAscii"/>
              </w:rPr>
            </w:pPr>
          </w:p>
        </w:tc>
        <w:tc>
          <w:tcPr>
            <w:tcW w:w="4235" w:type="dxa"/>
            <w:tcMar/>
          </w:tcPr>
          <w:p w:rsidRPr="00E10A8F" w:rsidR="00C07C1C" w:rsidP="00C07C1C" w:rsidRDefault="00C07C1C" w14:paraId="48BB8E55" w14:textId="77777777">
            <w:pPr>
              <w:rPr>
                <w:rFonts w:asciiTheme="minorHAnsi" w:hAnsiTheme="minorHAnsi"/>
              </w:rPr>
            </w:pPr>
          </w:p>
        </w:tc>
      </w:tr>
      <w:tr w:rsidRPr="00E10A8F" w:rsidR="003D31DD" w:rsidTr="32E3ED48" w14:paraId="330890BA" w14:textId="77777777">
        <w:trPr>
          <w:trHeight w:val="737"/>
        </w:trPr>
        <w:tc>
          <w:tcPr>
            <w:tcW w:w="4231" w:type="dxa"/>
            <w:tcMar/>
          </w:tcPr>
          <w:p w:rsidRPr="00E10A8F" w:rsidR="00C07C1C" w:rsidP="32E3ED48" w:rsidRDefault="00C07C1C" w14:noSpellErr="1" w14:paraId="2A03084F" w14:textId="5C31C2A9">
            <w:pPr>
              <w:rPr>
                <w:rFonts w:ascii="Calibri" w:hAnsi="Calibri" w:asciiTheme="minorAscii" w:hAnsiTheme="minorAscii"/>
              </w:rPr>
            </w:pPr>
          </w:p>
          <w:p w:rsidRPr="00E10A8F" w:rsidR="00C07C1C" w:rsidP="32E3ED48" w:rsidRDefault="00C07C1C" w14:paraId="52D3D993" w14:textId="36CE32A2">
            <w:pPr>
              <w:rPr>
                <w:rFonts w:ascii="Calibri" w:hAnsi="Calibri" w:asciiTheme="minorAscii" w:hAnsiTheme="minorAscii"/>
              </w:rPr>
            </w:pPr>
          </w:p>
          <w:p w:rsidRPr="00E10A8F" w:rsidR="00C07C1C" w:rsidP="32E3ED48" w:rsidRDefault="00C07C1C" w14:paraId="47C73E60" w14:textId="6F834092">
            <w:pPr>
              <w:rPr>
                <w:rFonts w:ascii="Calibri" w:hAnsi="Calibri" w:asciiTheme="minorAscii" w:hAnsiTheme="minorAscii"/>
              </w:rPr>
            </w:pPr>
          </w:p>
        </w:tc>
        <w:tc>
          <w:tcPr>
            <w:tcW w:w="4235" w:type="dxa"/>
            <w:tcMar/>
          </w:tcPr>
          <w:p w:rsidRPr="00E10A8F" w:rsidR="00C07C1C" w:rsidP="00C07C1C" w:rsidRDefault="00C07C1C" w14:paraId="41B0B47A" w14:textId="77777777">
            <w:pPr>
              <w:rPr>
                <w:rFonts w:asciiTheme="minorHAnsi" w:hAnsiTheme="minorHAnsi"/>
              </w:rPr>
            </w:pPr>
          </w:p>
        </w:tc>
      </w:tr>
      <w:tr w:rsidRPr="00E10A8F" w:rsidR="003D31DD" w:rsidTr="32E3ED48" w14:paraId="4EFB0EFE" w14:textId="77777777">
        <w:trPr>
          <w:trHeight w:val="737"/>
        </w:trPr>
        <w:tc>
          <w:tcPr>
            <w:tcW w:w="4231" w:type="dxa"/>
            <w:tcMar/>
          </w:tcPr>
          <w:p w:rsidRPr="00E10A8F" w:rsidR="00C07C1C" w:rsidP="32E3ED48" w:rsidRDefault="00C07C1C" w14:noSpellErr="1" w14:paraId="03F22F40" w14:textId="4B4807AD">
            <w:pPr>
              <w:rPr>
                <w:rFonts w:ascii="Calibri" w:hAnsi="Calibri" w:asciiTheme="minorAscii" w:hAnsiTheme="minorAscii"/>
              </w:rPr>
            </w:pPr>
          </w:p>
          <w:p w:rsidRPr="00E10A8F" w:rsidR="00C07C1C" w:rsidP="32E3ED48" w:rsidRDefault="00C07C1C" w14:paraId="470D4D92" w14:textId="54A633AE">
            <w:pPr>
              <w:rPr>
                <w:rFonts w:ascii="Calibri" w:hAnsi="Calibri" w:asciiTheme="minorAscii" w:hAnsiTheme="minorAscii"/>
              </w:rPr>
            </w:pPr>
          </w:p>
          <w:p w:rsidRPr="00E10A8F" w:rsidR="00C07C1C" w:rsidP="32E3ED48" w:rsidRDefault="00C07C1C" w14:paraId="6AA4F254" w14:textId="1F5A9A52">
            <w:pPr>
              <w:rPr>
                <w:rFonts w:ascii="Calibri" w:hAnsi="Calibri" w:asciiTheme="minorAscii" w:hAnsiTheme="minorAscii"/>
              </w:rPr>
            </w:pPr>
          </w:p>
        </w:tc>
        <w:tc>
          <w:tcPr>
            <w:tcW w:w="4235" w:type="dxa"/>
            <w:tcMar/>
          </w:tcPr>
          <w:p w:rsidRPr="00E10A8F" w:rsidR="00C07C1C" w:rsidP="00C07C1C" w:rsidRDefault="00C07C1C" w14:paraId="54F17AA6" w14:textId="77777777">
            <w:pPr>
              <w:rPr>
                <w:rFonts w:asciiTheme="minorHAnsi" w:hAnsiTheme="minorHAnsi"/>
              </w:rPr>
            </w:pPr>
          </w:p>
        </w:tc>
      </w:tr>
      <w:tr w:rsidRPr="00E10A8F" w:rsidR="003D31DD" w:rsidTr="32E3ED48" w14:paraId="3E644807" w14:textId="77777777">
        <w:trPr>
          <w:trHeight w:val="737"/>
        </w:trPr>
        <w:tc>
          <w:tcPr>
            <w:tcW w:w="4231" w:type="dxa"/>
            <w:tcMar/>
          </w:tcPr>
          <w:p w:rsidRPr="00E10A8F" w:rsidR="00C07C1C" w:rsidP="32E3ED48" w:rsidRDefault="00C07C1C" w14:noSpellErr="1" w14:paraId="025ACF02" w14:textId="6DB517B2">
            <w:pPr>
              <w:rPr>
                <w:rFonts w:ascii="Calibri" w:hAnsi="Calibri" w:asciiTheme="minorAscii" w:hAnsiTheme="minorAscii"/>
              </w:rPr>
            </w:pPr>
          </w:p>
          <w:p w:rsidRPr="00E10A8F" w:rsidR="00C07C1C" w:rsidP="32E3ED48" w:rsidRDefault="00C07C1C" w14:paraId="44D978C1" w14:textId="7768BCEB">
            <w:pPr>
              <w:rPr>
                <w:rFonts w:ascii="Calibri" w:hAnsi="Calibri" w:asciiTheme="minorAscii" w:hAnsiTheme="minorAscii"/>
              </w:rPr>
            </w:pPr>
          </w:p>
          <w:p w:rsidRPr="00E10A8F" w:rsidR="00C07C1C" w:rsidP="32E3ED48" w:rsidRDefault="00C07C1C" w14:paraId="107AF434" w14:textId="0843F375">
            <w:pPr>
              <w:rPr>
                <w:rFonts w:ascii="Calibri" w:hAnsi="Calibri" w:asciiTheme="minorAscii" w:hAnsiTheme="minorAscii"/>
              </w:rPr>
            </w:pPr>
          </w:p>
        </w:tc>
        <w:tc>
          <w:tcPr>
            <w:tcW w:w="4235" w:type="dxa"/>
            <w:tcMar/>
          </w:tcPr>
          <w:p w:rsidRPr="00E10A8F" w:rsidR="00C07C1C" w:rsidP="00C07C1C" w:rsidRDefault="00C07C1C" w14:paraId="57F71EC5" w14:textId="77777777">
            <w:pPr>
              <w:rPr>
                <w:rFonts w:asciiTheme="minorHAnsi" w:hAnsiTheme="minorHAnsi"/>
              </w:rPr>
            </w:pPr>
          </w:p>
        </w:tc>
      </w:tr>
    </w:tbl>
    <w:p w:rsidRPr="00E10A8F" w:rsidR="00C07C1C" w:rsidP="00591D16" w:rsidRDefault="00C07C1C" w14:paraId="282C13EE" w14:textId="77777777">
      <w:pPr>
        <w:rPr>
          <w:rFonts w:asciiTheme="minorHAnsi" w:hAnsiTheme="minorHAnsi"/>
        </w:rPr>
        <w:sectPr w:rsidRPr="00E10A8F" w:rsidR="00C07C1C" w:rsidSect="00E13AE9">
          <w:type w:val="continuous"/>
          <w:pgSz w:w="12240" w:h="15840" w:orient="portrait"/>
          <w:pgMar w:top="1440" w:right="1800" w:bottom="1440" w:left="1800" w:header="708" w:footer="708" w:gutter="0"/>
          <w:cols w:space="708"/>
          <w:docGrid w:linePitch="360"/>
          <w:footerReference w:type="default" r:id="R71caff68bd9642b5"/>
        </w:sectPr>
      </w:pPr>
    </w:p>
    <w:p w:rsidRPr="00E10A8F" w:rsidR="00C07C1C" w:rsidP="00E13AE9" w:rsidRDefault="00C07C1C" w14:paraId="711B4284" w14:textId="77777777">
      <w:pPr>
        <w:spacing w:after="200" w:line="276" w:lineRule="auto"/>
        <w:rPr>
          <w:rFonts w:asciiTheme="minorHAnsi" w:hAnsiTheme="minorHAnsi"/>
          <w:b/>
          <w:i/>
          <w:u w:val="single"/>
        </w:rPr>
        <w:sectPr w:rsidRPr="00E10A8F" w:rsidR="00C07C1C" w:rsidSect="00E13AE9">
          <w:type w:val="continuous"/>
          <w:pgSz w:w="12240" w:h="15840" w:orient="portrait"/>
          <w:pgMar w:top="1440" w:right="1800" w:bottom="1440" w:left="1800" w:header="708" w:footer="708" w:gutter="0"/>
          <w:cols w:space="708" w:num="3"/>
          <w:docGrid w:linePitch="360"/>
          <w:footerReference w:type="default" r:id="R7c1ae3758ccb42d0"/>
        </w:sectPr>
      </w:pPr>
    </w:p>
    <w:p w:rsidRPr="00E10A8F" w:rsidR="00C07C1C" w:rsidP="32E3ED48" w:rsidRDefault="00C07C1C" w14:paraId="4864A033" w14:textId="32DAA8D7">
      <w:pPr>
        <w:pStyle w:val="Normal"/>
        <w:rPr>
          <w:rFonts w:ascii="Calibri" w:hAnsi="Calibri" w:asciiTheme="minorAscii" w:hAnsiTheme="minorAscii"/>
          <w:b w:val="1"/>
          <w:bCs w:val="1"/>
        </w:rPr>
      </w:pPr>
      <w:r w:rsidRPr="32E3ED48" w:rsidR="00C07C1C">
        <w:rPr>
          <w:rFonts w:ascii="Calibri" w:hAnsi="Calibri" w:asciiTheme="minorAscii" w:hAnsiTheme="minorAscii"/>
          <w:b w:val="1"/>
          <w:bCs w:val="1"/>
        </w:rPr>
        <w:t xml:space="preserve">Phone Etiquette </w:t>
      </w:r>
    </w:p>
    <w:p w:rsidRPr="00E10A8F" w:rsidR="00C07C1C" w:rsidP="32E3ED48" w:rsidRDefault="00C07C1C" w14:paraId="5762ABC7" w14:textId="4D8570D6">
      <w:pPr>
        <w:pStyle w:val="ListParagraph"/>
        <w:numPr>
          <w:ilvl w:val="1"/>
          <w:numId w:val="4"/>
        </w:numPr>
        <w:rPr>
          <w:rFonts w:ascii="Calibri" w:hAnsi="Calibri" w:asciiTheme="minorAscii" w:hAnsiTheme="minorAscii"/>
        </w:rPr>
      </w:pPr>
      <w:r w:rsidRPr="32E3ED48" w:rsidR="00C07C1C">
        <w:rPr>
          <w:rFonts w:ascii="Calibri" w:hAnsi="Calibri" w:asciiTheme="minorAscii" w:hAnsiTheme="minorAscii"/>
        </w:rPr>
        <w:t>Find a private or quiet space to talk</w:t>
      </w:r>
    </w:p>
    <w:p w:rsidRPr="00E10A8F" w:rsidR="00C07C1C" w:rsidP="00C07C1C" w:rsidRDefault="00C07C1C" w14:paraId="5A8C551B" w14:textId="77777777">
      <w:pPr>
        <w:pStyle w:val="ListParagraph"/>
        <w:numPr>
          <w:ilvl w:val="1"/>
          <w:numId w:val="4"/>
        </w:numPr>
        <w:rPr>
          <w:rFonts w:asciiTheme="minorHAnsi" w:hAnsiTheme="minorHAnsi"/>
        </w:rPr>
      </w:pPr>
      <w:r w:rsidRPr="00E10A8F">
        <w:rPr>
          <w:rFonts w:asciiTheme="minorHAnsi" w:hAnsiTheme="minorHAnsi"/>
        </w:rPr>
        <w:t>Identify position and name</w:t>
      </w:r>
    </w:p>
    <w:p w:rsidRPr="00E10A8F" w:rsidR="00C07C1C" w:rsidP="00C07C1C" w:rsidRDefault="00C07C1C" w14:paraId="54A9D7BB" w14:textId="77777777">
      <w:pPr>
        <w:pStyle w:val="ListParagraph"/>
        <w:numPr>
          <w:ilvl w:val="1"/>
          <w:numId w:val="4"/>
        </w:numPr>
        <w:rPr>
          <w:rFonts w:asciiTheme="minorHAnsi" w:hAnsiTheme="minorHAnsi"/>
        </w:rPr>
      </w:pPr>
      <w:r w:rsidRPr="00E10A8F">
        <w:rPr>
          <w:rFonts w:asciiTheme="minorHAnsi" w:hAnsiTheme="minorHAnsi"/>
        </w:rPr>
        <w:t>Give concise information outlining the reason for any outgoing calls</w:t>
      </w:r>
    </w:p>
    <w:p w:rsidRPr="00E10A8F" w:rsidR="00C07C1C" w:rsidP="00C07C1C" w:rsidRDefault="00C07C1C" w14:paraId="12C6027E" w14:textId="77777777">
      <w:pPr>
        <w:pStyle w:val="ListParagraph"/>
        <w:numPr>
          <w:ilvl w:val="1"/>
          <w:numId w:val="4"/>
        </w:numPr>
        <w:rPr>
          <w:rFonts w:asciiTheme="minorHAnsi" w:hAnsiTheme="minorHAnsi"/>
        </w:rPr>
      </w:pPr>
      <w:r w:rsidRPr="00E10A8F">
        <w:rPr>
          <w:rFonts w:asciiTheme="minorHAnsi" w:hAnsiTheme="minorHAnsi"/>
        </w:rPr>
        <w:t>Attempt to present possible solutions whenever possible and ask for confirmation (RLM or Security)</w:t>
      </w:r>
    </w:p>
    <w:p w:rsidRPr="00E10A8F" w:rsidR="00C07C1C" w:rsidRDefault="00C07C1C" w14:paraId="515A6248" w14:textId="77777777">
      <w:pPr>
        <w:spacing w:after="200" w:line="276" w:lineRule="auto"/>
        <w:rPr>
          <w:rFonts w:asciiTheme="minorHAnsi" w:hAnsiTheme="minorHAnsi"/>
          <w:b/>
          <w:u w:val="single"/>
        </w:rPr>
      </w:pPr>
      <w:r w:rsidRPr="00E10A8F">
        <w:rPr>
          <w:rFonts w:asciiTheme="minorHAnsi" w:hAnsiTheme="minorHAnsi"/>
          <w:b/>
          <w:u w:val="single"/>
        </w:rPr>
        <w:br w:type="page"/>
      </w:r>
    </w:p>
    <w:p w:rsidRPr="00E10A8F" w:rsidR="00C07C1C" w:rsidRDefault="00C07C1C" w14:paraId="13793B13" w14:textId="77777777">
      <w:pPr>
        <w:spacing w:after="200" w:line="276" w:lineRule="auto"/>
        <w:rPr>
          <w:rFonts w:asciiTheme="minorHAnsi" w:hAnsiTheme="minorHAnsi"/>
        </w:rPr>
      </w:pPr>
      <w:r w:rsidRPr="00E10A8F">
        <w:rPr>
          <w:rFonts w:asciiTheme="minorHAnsi" w:hAnsiTheme="minorHAnsi"/>
          <w:b/>
          <w:i/>
        </w:rPr>
        <w:t>Reasons to Call the RLM</w:t>
      </w:r>
    </w:p>
    <w:p w:rsidRPr="00E10A8F" w:rsidR="00C07C1C" w:rsidP="008247F5" w:rsidRDefault="008247F5" w14:paraId="2CDC165B" w14:textId="77777777">
      <w:pPr>
        <w:jc w:val="center"/>
        <w:rPr>
          <w:rFonts w:asciiTheme="minorHAnsi" w:hAnsiTheme="minorHAnsi"/>
          <w:i/>
          <w:sz w:val="21"/>
          <w:szCs w:val="21"/>
        </w:rPr>
      </w:pPr>
      <w:r w:rsidRPr="00E10A8F">
        <w:rPr>
          <w:rFonts w:asciiTheme="minorHAnsi" w:hAnsiTheme="minorHAnsi"/>
          <w:i/>
          <w:sz w:val="21"/>
          <w:szCs w:val="21"/>
        </w:rPr>
        <w:t>Always call us if you’re not sure! Sure, we want you to critically think and problem solve, but we would always prefer that you call and get the right answer than handle a situation or advise an On Call team to handle a situation incorrectly.</w:t>
      </w:r>
      <w:r w:rsidRPr="00E10A8F" w:rsidR="00C167BB">
        <w:rPr>
          <w:rFonts w:asciiTheme="minorHAnsi" w:hAnsiTheme="minorHAnsi"/>
          <w:i/>
          <w:sz w:val="21"/>
          <w:szCs w:val="21"/>
        </w:rPr>
        <w:br/>
      </w:r>
    </w:p>
    <w:tbl>
      <w:tblPr>
        <w:tblStyle w:val="TableGrid"/>
        <w:tblW w:w="9322" w:type="dxa"/>
        <w:tblInd w:w="-330" w:type="dxa"/>
        <w:tblLook w:val="04A0" w:firstRow="1" w:lastRow="0" w:firstColumn="1" w:lastColumn="0" w:noHBand="0" w:noVBand="1"/>
      </w:tblPr>
      <w:tblGrid>
        <w:gridCol w:w="2952"/>
        <w:gridCol w:w="6370"/>
      </w:tblGrid>
      <w:tr w:rsidRPr="00E10A8F" w:rsidR="008247F5" w:rsidTr="213F8D17" w14:paraId="48DF6CBA" w14:textId="77777777">
        <w:tc>
          <w:tcPr>
            <w:tcW w:w="2952" w:type="dxa"/>
            <w:vMerge w:val="restart"/>
            <w:tcBorders>
              <w:top w:val="single" w:color="auto" w:sz="24" w:space="0"/>
              <w:left w:val="single" w:color="auto" w:sz="24" w:space="0"/>
              <w:right w:val="single" w:color="auto" w:sz="24" w:space="0"/>
            </w:tcBorders>
            <w:tcMar/>
            <w:textDirection w:val="btLr"/>
            <w:vAlign w:val="center"/>
          </w:tcPr>
          <w:p w:rsidRPr="00E10A8F" w:rsidR="008247F5" w:rsidP="008247F5" w:rsidRDefault="008247F5" w14:paraId="12525B5B" w14:textId="77777777">
            <w:pPr>
              <w:ind w:left="113" w:right="113"/>
              <w:jc w:val="center"/>
              <w:rPr>
                <w:rFonts w:asciiTheme="minorHAnsi" w:hAnsiTheme="minorHAnsi"/>
                <w:sz w:val="21"/>
                <w:szCs w:val="21"/>
              </w:rPr>
            </w:pPr>
            <w:r w:rsidRPr="00E10A8F">
              <w:rPr>
                <w:rFonts w:asciiTheme="minorHAnsi" w:hAnsiTheme="minorHAnsi"/>
                <w:sz w:val="21"/>
                <w:szCs w:val="21"/>
              </w:rPr>
              <w:t xml:space="preserve">Situations that always go to the RLM On Call </w:t>
            </w:r>
            <w:r w:rsidRPr="00E10A8F">
              <w:rPr>
                <w:rFonts w:asciiTheme="minorHAnsi" w:hAnsiTheme="minorHAnsi"/>
                <w:i/>
                <w:sz w:val="21"/>
                <w:szCs w:val="21"/>
              </w:rPr>
              <w:t>immediately</w:t>
            </w:r>
          </w:p>
          <w:p w:rsidRPr="00E10A8F" w:rsidR="008247F5" w:rsidP="008247F5" w:rsidRDefault="008247F5" w14:paraId="7C8771AB" w14:textId="77777777">
            <w:pPr>
              <w:ind w:left="113" w:right="113"/>
              <w:jc w:val="center"/>
              <w:rPr>
                <w:rFonts w:asciiTheme="minorHAnsi" w:hAnsiTheme="minorHAnsi"/>
                <w:i/>
                <w:sz w:val="21"/>
                <w:szCs w:val="21"/>
              </w:rPr>
            </w:pPr>
          </w:p>
        </w:tc>
        <w:tc>
          <w:tcPr>
            <w:tcW w:w="6370" w:type="dxa"/>
            <w:tcBorders>
              <w:top w:val="single" w:color="auto" w:sz="24" w:space="0"/>
              <w:left w:val="single" w:color="auto" w:sz="24" w:space="0"/>
              <w:right w:val="single" w:color="auto" w:sz="24" w:space="0"/>
            </w:tcBorders>
            <w:tcMar/>
          </w:tcPr>
          <w:p w:rsidRPr="00E10A8F" w:rsidR="008247F5" w:rsidP="00714C37" w:rsidRDefault="008247F5" w14:paraId="7320B57D" w14:textId="77777777">
            <w:pPr>
              <w:rPr>
                <w:rFonts w:asciiTheme="minorHAnsi" w:hAnsiTheme="minorHAnsi"/>
                <w:sz w:val="21"/>
                <w:szCs w:val="21"/>
              </w:rPr>
            </w:pPr>
            <w:r w:rsidRPr="00E10A8F">
              <w:rPr>
                <w:rFonts w:asciiTheme="minorHAnsi" w:hAnsiTheme="minorHAnsi"/>
                <w:sz w:val="21"/>
                <w:szCs w:val="21"/>
              </w:rPr>
              <w:t>Any time a student has confirmed they are having thoughts of suicide</w:t>
            </w:r>
          </w:p>
        </w:tc>
      </w:tr>
      <w:tr w:rsidRPr="00E10A8F" w:rsidR="008247F5" w:rsidTr="213F8D17" w14:paraId="20605193" w14:textId="77777777">
        <w:tc>
          <w:tcPr>
            <w:tcW w:w="2952" w:type="dxa"/>
            <w:vMerge/>
            <w:tcBorders/>
            <w:tcMar/>
          </w:tcPr>
          <w:p w:rsidRPr="00E10A8F" w:rsidR="008247F5" w:rsidP="008247F5" w:rsidRDefault="008247F5" w14:paraId="3E5B0033"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213F8D17" w:rsidRDefault="008247F5" w14:paraId="44237C32" w14:textId="08A51F38">
            <w:pPr>
              <w:rPr>
                <w:rFonts w:ascii="Calibri" w:hAnsi="Calibri" w:asciiTheme="minorAscii" w:hAnsiTheme="minorAscii"/>
                <w:sz w:val="21"/>
                <w:szCs w:val="21"/>
              </w:rPr>
            </w:pPr>
            <w:r w:rsidRPr="213F8D17" w:rsidR="008247F5">
              <w:rPr>
                <w:rFonts w:ascii="Calibri" w:hAnsi="Calibri" w:asciiTheme="minorAscii" w:hAnsiTheme="minorAscii"/>
                <w:sz w:val="21"/>
                <w:szCs w:val="21"/>
              </w:rPr>
              <w:t xml:space="preserve">Student confirms they have </w:t>
            </w:r>
            <w:r w:rsidRPr="213F8D17" w:rsidR="7A5B602A">
              <w:rPr>
                <w:rFonts w:ascii="Calibri" w:hAnsi="Calibri" w:asciiTheme="minorAscii" w:hAnsiTheme="minorAscii"/>
                <w:sz w:val="21"/>
                <w:szCs w:val="21"/>
              </w:rPr>
              <w:t>self-harmed</w:t>
            </w:r>
          </w:p>
        </w:tc>
      </w:tr>
      <w:tr w:rsidRPr="00E10A8F" w:rsidR="008247F5" w:rsidTr="213F8D17" w14:paraId="13ADE5BE" w14:textId="77777777">
        <w:tc>
          <w:tcPr>
            <w:tcW w:w="2952" w:type="dxa"/>
            <w:vMerge/>
            <w:tcBorders/>
            <w:tcMar/>
          </w:tcPr>
          <w:p w:rsidRPr="00E10A8F" w:rsidR="008247F5" w:rsidP="008247F5" w:rsidRDefault="008247F5" w14:paraId="2A262BDA" w14:textId="77777777">
            <w:pPr>
              <w:rPr>
                <w:rFonts w:asciiTheme="minorHAnsi" w:hAnsiTheme="minorHAnsi"/>
                <w:i/>
                <w:sz w:val="21"/>
                <w:szCs w:val="21"/>
              </w:rPr>
            </w:pPr>
          </w:p>
        </w:tc>
        <w:tc>
          <w:tcPr>
            <w:tcW w:w="6370" w:type="dxa"/>
            <w:tcBorders>
              <w:left w:val="single" w:color="auto" w:sz="24" w:space="0"/>
              <w:right w:val="single" w:color="auto" w:sz="24" w:space="0"/>
            </w:tcBorders>
            <w:tcMar/>
          </w:tcPr>
          <w:p w:rsidRPr="00E10A8F" w:rsidR="008247F5" w:rsidP="00714C37" w:rsidRDefault="008247F5" w14:paraId="156D0D8F" w14:textId="77777777">
            <w:pPr>
              <w:rPr>
                <w:rFonts w:asciiTheme="minorHAnsi" w:hAnsiTheme="minorHAnsi"/>
                <w:sz w:val="21"/>
                <w:szCs w:val="21"/>
              </w:rPr>
            </w:pPr>
            <w:r w:rsidRPr="00E10A8F">
              <w:rPr>
                <w:rFonts w:asciiTheme="minorHAnsi" w:hAnsiTheme="minorHAnsi"/>
                <w:sz w:val="21"/>
                <w:szCs w:val="21"/>
              </w:rPr>
              <w:t>Discovering a student has been sexually/physical assaulted</w:t>
            </w:r>
          </w:p>
        </w:tc>
      </w:tr>
      <w:tr w:rsidRPr="00E10A8F" w:rsidR="008247F5" w:rsidTr="213F8D17" w14:paraId="2111F659" w14:textId="77777777">
        <w:tc>
          <w:tcPr>
            <w:tcW w:w="2952" w:type="dxa"/>
            <w:vMerge/>
            <w:tcBorders/>
            <w:tcMar/>
          </w:tcPr>
          <w:p w:rsidRPr="00E10A8F" w:rsidR="008247F5" w:rsidP="008247F5" w:rsidRDefault="008247F5" w14:paraId="115365BF"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213F8D17" w:rsidRDefault="008247F5" w14:paraId="4772FAF2" w14:textId="7E4E75E4">
            <w:pPr>
              <w:rPr>
                <w:rFonts w:ascii="Calibri" w:hAnsi="Calibri" w:asciiTheme="minorAscii" w:hAnsiTheme="minorAscii"/>
                <w:sz w:val="21"/>
                <w:szCs w:val="21"/>
              </w:rPr>
            </w:pPr>
            <w:r w:rsidRPr="213F8D17" w:rsidR="008247F5">
              <w:rPr>
                <w:rFonts w:ascii="Calibri" w:hAnsi="Calibri" w:asciiTheme="minorAscii" w:hAnsiTheme="minorAscii"/>
                <w:sz w:val="21"/>
                <w:szCs w:val="21"/>
              </w:rPr>
              <w:t xml:space="preserve">Any situation where a student’s health or safety is </w:t>
            </w:r>
            <w:r w:rsidRPr="213F8D17" w:rsidR="7D7581DC">
              <w:rPr>
                <w:rFonts w:ascii="Calibri" w:hAnsi="Calibri" w:asciiTheme="minorAscii" w:hAnsiTheme="minorAscii"/>
                <w:sz w:val="21"/>
                <w:szCs w:val="21"/>
              </w:rPr>
              <w:t>at risk (harassment, stalking, roommates threatening violence)</w:t>
            </w:r>
          </w:p>
        </w:tc>
      </w:tr>
      <w:tr w:rsidRPr="00E10A8F" w:rsidR="008247F5" w:rsidTr="213F8D17" w14:paraId="49244436" w14:textId="77777777">
        <w:tc>
          <w:tcPr>
            <w:tcW w:w="2952" w:type="dxa"/>
            <w:vMerge/>
            <w:tcBorders/>
            <w:tcMar/>
          </w:tcPr>
          <w:p w:rsidRPr="00E10A8F" w:rsidR="008247F5" w:rsidP="008247F5" w:rsidRDefault="008247F5" w14:paraId="49248567" w14:textId="77777777">
            <w:pPr>
              <w:rPr>
                <w:rFonts w:asciiTheme="minorHAnsi" w:hAnsiTheme="minorHAnsi"/>
                <w:i/>
                <w:sz w:val="21"/>
                <w:szCs w:val="21"/>
              </w:rPr>
            </w:pPr>
          </w:p>
        </w:tc>
        <w:tc>
          <w:tcPr>
            <w:tcW w:w="6370" w:type="dxa"/>
            <w:tcBorders>
              <w:left w:val="single" w:color="auto" w:sz="24" w:space="0"/>
              <w:right w:val="single" w:color="auto" w:sz="24" w:space="0"/>
            </w:tcBorders>
            <w:tcMar/>
          </w:tcPr>
          <w:p w:rsidRPr="00E10A8F" w:rsidR="008247F5" w:rsidP="00714C37" w:rsidRDefault="008247F5" w14:paraId="191EAECA" w14:textId="77777777">
            <w:pPr>
              <w:rPr>
                <w:rFonts w:asciiTheme="minorHAnsi" w:hAnsiTheme="minorHAnsi"/>
                <w:sz w:val="21"/>
                <w:szCs w:val="21"/>
              </w:rPr>
            </w:pPr>
            <w:r w:rsidRPr="00E10A8F">
              <w:rPr>
                <w:rFonts w:asciiTheme="minorHAnsi" w:hAnsiTheme="minorHAnsi"/>
                <w:sz w:val="21"/>
                <w:szCs w:val="21"/>
              </w:rPr>
              <w:t>Party cannot be contained by Advisors (and you’re on scene)</w:t>
            </w:r>
          </w:p>
        </w:tc>
      </w:tr>
      <w:tr w:rsidRPr="00E10A8F" w:rsidR="008247F5" w:rsidTr="213F8D17" w14:paraId="23C74FB0" w14:textId="77777777">
        <w:tc>
          <w:tcPr>
            <w:tcW w:w="2952" w:type="dxa"/>
            <w:vMerge/>
            <w:tcBorders/>
            <w:tcMar/>
          </w:tcPr>
          <w:p w:rsidRPr="00E10A8F" w:rsidR="008247F5" w:rsidP="008247F5" w:rsidRDefault="008247F5" w14:paraId="0F59BABD"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213F8D17" w:rsidRDefault="008247F5" w14:paraId="005DA674" w14:textId="793CDC44">
            <w:pPr>
              <w:rPr>
                <w:rFonts w:ascii="Calibri" w:hAnsi="Calibri" w:asciiTheme="minorAscii" w:hAnsiTheme="minorAscii"/>
                <w:sz w:val="21"/>
                <w:szCs w:val="21"/>
              </w:rPr>
            </w:pPr>
            <w:r w:rsidRPr="213F8D17" w:rsidR="008247F5">
              <w:rPr>
                <w:rFonts w:ascii="Calibri" w:hAnsi="Calibri" w:asciiTheme="minorAscii" w:hAnsiTheme="minorAscii"/>
                <w:sz w:val="21"/>
                <w:szCs w:val="21"/>
              </w:rPr>
              <w:t>Very aggressive</w:t>
            </w:r>
            <w:r w:rsidRPr="213F8D17" w:rsidR="008247F5">
              <w:rPr>
                <w:rFonts w:ascii="Calibri" w:hAnsi="Calibri" w:asciiTheme="minorAscii" w:hAnsiTheme="minorAscii"/>
                <w:sz w:val="21"/>
                <w:szCs w:val="21"/>
              </w:rPr>
              <w:t xml:space="preserve"> pe</w:t>
            </w:r>
            <w:r w:rsidRPr="213F8D17" w:rsidR="5592A0EC">
              <w:rPr>
                <w:rFonts w:ascii="Calibri" w:hAnsi="Calibri" w:asciiTheme="minorAscii" w:hAnsiTheme="minorAscii"/>
                <w:sz w:val="21"/>
                <w:szCs w:val="21"/>
              </w:rPr>
              <w:t>ople</w:t>
            </w:r>
          </w:p>
        </w:tc>
      </w:tr>
      <w:tr w:rsidRPr="00E10A8F" w:rsidR="008247F5" w:rsidTr="213F8D17" w14:paraId="66FC2EEB" w14:textId="77777777">
        <w:tc>
          <w:tcPr>
            <w:tcW w:w="2952" w:type="dxa"/>
            <w:vMerge/>
            <w:tcBorders/>
            <w:tcMar/>
          </w:tcPr>
          <w:p w:rsidRPr="00E10A8F" w:rsidR="008247F5" w:rsidP="008247F5" w:rsidRDefault="008247F5" w14:paraId="3048D879" w14:textId="77777777">
            <w:pPr>
              <w:rPr>
                <w:rFonts w:asciiTheme="minorHAnsi" w:hAnsiTheme="minorHAnsi"/>
                <w:i/>
                <w:sz w:val="21"/>
                <w:szCs w:val="21"/>
              </w:rPr>
            </w:pPr>
          </w:p>
        </w:tc>
        <w:tc>
          <w:tcPr>
            <w:tcW w:w="6370" w:type="dxa"/>
            <w:tcBorders>
              <w:left w:val="single" w:color="auto" w:sz="24" w:space="0"/>
              <w:right w:val="single" w:color="auto" w:sz="24" w:space="0"/>
            </w:tcBorders>
            <w:tcMar/>
          </w:tcPr>
          <w:p w:rsidRPr="00E10A8F" w:rsidR="008247F5" w:rsidP="00714C37" w:rsidRDefault="008247F5" w14:paraId="75A57165" w14:textId="77777777">
            <w:pPr>
              <w:rPr>
                <w:rFonts w:asciiTheme="minorHAnsi" w:hAnsiTheme="minorHAnsi"/>
                <w:sz w:val="21"/>
                <w:szCs w:val="21"/>
              </w:rPr>
            </w:pPr>
            <w:r w:rsidRPr="00E10A8F">
              <w:rPr>
                <w:rFonts w:asciiTheme="minorHAnsi" w:hAnsiTheme="minorHAnsi"/>
                <w:sz w:val="21"/>
                <w:szCs w:val="21"/>
              </w:rPr>
              <w:t>Emergency Services have been called/are found on sight</w:t>
            </w:r>
          </w:p>
        </w:tc>
      </w:tr>
      <w:tr w:rsidRPr="00E10A8F" w:rsidR="008247F5" w:rsidTr="213F8D17" w14:paraId="45F0D45E" w14:textId="77777777">
        <w:tc>
          <w:tcPr>
            <w:tcW w:w="2952" w:type="dxa"/>
            <w:vMerge/>
            <w:tcBorders/>
            <w:tcMar/>
          </w:tcPr>
          <w:p w:rsidRPr="00E10A8F" w:rsidR="008247F5" w:rsidP="008247F5" w:rsidRDefault="008247F5" w14:paraId="73A0D7B1"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00714C37" w:rsidRDefault="008247F5" w14:paraId="7C7F97D6" w14:textId="77777777">
            <w:pPr>
              <w:rPr>
                <w:rFonts w:asciiTheme="minorHAnsi" w:hAnsiTheme="minorHAnsi"/>
                <w:sz w:val="21"/>
                <w:szCs w:val="21"/>
              </w:rPr>
            </w:pPr>
            <w:r w:rsidRPr="00E10A8F">
              <w:rPr>
                <w:rFonts w:asciiTheme="minorHAnsi" w:hAnsiTheme="minorHAnsi"/>
                <w:sz w:val="21"/>
                <w:szCs w:val="21"/>
              </w:rPr>
              <w:t>Opening the door to a student’s room (other than a lock out)</w:t>
            </w:r>
          </w:p>
        </w:tc>
      </w:tr>
      <w:tr w:rsidRPr="00E10A8F" w:rsidR="008247F5" w:rsidTr="213F8D17" w14:paraId="44F493B6" w14:textId="77777777">
        <w:tc>
          <w:tcPr>
            <w:tcW w:w="2952" w:type="dxa"/>
            <w:vMerge/>
            <w:tcBorders/>
            <w:tcMar/>
          </w:tcPr>
          <w:p w:rsidRPr="00E10A8F" w:rsidR="008247F5" w:rsidP="00E81C86" w:rsidRDefault="008247F5" w14:paraId="430FFC14" w14:textId="77777777">
            <w:pPr>
              <w:rPr>
                <w:rFonts w:asciiTheme="minorHAnsi" w:hAnsiTheme="minorHAnsi"/>
                <w:sz w:val="21"/>
                <w:szCs w:val="21"/>
              </w:rPr>
            </w:pPr>
          </w:p>
        </w:tc>
        <w:tc>
          <w:tcPr>
            <w:tcW w:w="6370" w:type="dxa"/>
            <w:tcBorders>
              <w:left w:val="single" w:color="auto" w:sz="24" w:space="0"/>
              <w:right w:val="single" w:color="auto" w:sz="24" w:space="0"/>
            </w:tcBorders>
            <w:tcMar/>
          </w:tcPr>
          <w:p w:rsidRPr="00E10A8F" w:rsidR="008247F5" w:rsidP="00714C37" w:rsidRDefault="008247F5" w14:paraId="5746749D" w14:textId="77777777">
            <w:pPr>
              <w:rPr>
                <w:rFonts w:asciiTheme="minorHAnsi" w:hAnsiTheme="minorHAnsi"/>
                <w:sz w:val="21"/>
                <w:szCs w:val="21"/>
              </w:rPr>
            </w:pPr>
            <w:r w:rsidRPr="00E10A8F">
              <w:rPr>
                <w:rFonts w:asciiTheme="minorHAnsi" w:hAnsiTheme="minorHAnsi"/>
                <w:sz w:val="21"/>
                <w:szCs w:val="21"/>
              </w:rPr>
              <w:t>Serious maintenance concerns (i.e. floods, insecure premises)</w:t>
            </w:r>
          </w:p>
        </w:tc>
      </w:tr>
      <w:tr w:rsidRPr="00E10A8F" w:rsidR="008247F5" w:rsidTr="213F8D17" w14:paraId="4868DC33" w14:textId="77777777">
        <w:tc>
          <w:tcPr>
            <w:tcW w:w="2952" w:type="dxa"/>
            <w:vMerge/>
            <w:tcBorders/>
            <w:tcMar/>
          </w:tcPr>
          <w:p w:rsidRPr="00E10A8F" w:rsidR="008247F5" w:rsidP="00E81C86" w:rsidRDefault="008247F5" w14:paraId="75D37D70" w14:textId="77777777">
            <w:pPr>
              <w:rPr>
                <w:rFonts w:asciiTheme="minorHAnsi" w:hAnsiTheme="minorHAnsi"/>
                <w:sz w:val="21"/>
                <w:szCs w:val="21"/>
              </w:rPr>
            </w:pPr>
          </w:p>
        </w:tc>
        <w:tc>
          <w:tcPr>
            <w:tcW w:w="6370" w:type="dxa"/>
            <w:tcBorders>
              <w:left w:val="single" w:color="auto" w:sz="24" w:space="0"/>
              <w:bottom w:val="single" w:color="auto" w:sz="24" w:space="0"/>
              <w:right w:val="single" w:color="auto" w:sz="24" w:space="0"/>
            </w:tcBorders>
            <w:shd w:val="clear" w:color="auto" w:fill="F2F2F2" w:themeFill="background1" w:themeFillShade="F2"/>
            <w:tcMar/>
          </w:tcPr>
          <w:p w:rsidRPr="00E10A8F" w:rsidR="008247F5" w:rsidP="213F8D17" w:rsidRDefault="008247F5" w14:paraId="4D80271A" w14:textId="4D86D554">
            <w:pPr>
              <w:rPr>
                <w:rFonts w:ascii="Calibri" w:hAnsi="Calibri" w:asciiTheme="minorAscii" w:hAnsiTheme="minorAscii"/>
                <w:sz w:val="21"/>
                <w:szCs w:val="21"/>
              </w:rPr>
            </w:pPr>
            <w:r w:rsidRPr="213F8D17" w:rsidR="008247F5">
              <w:rPr>
                <w:rFonts w:ascii="Calibri" w:hAnsi="Calibri" w:asciiTheme="minorAscii" w:hAnsiTheme="minorAscii"/>
                <w:sz w:val="21"/>
                <w:szCs w:val="21"/>
              </w:rPr>
              <w:t>Any situation you feel un</w:t>
            </w:r>
            <w:r w:rsidRPr="213F8D17" w:rsidR="5D3EADEB">
              <w:rPr>
                <w:rFonts w:ascii="Calibri" w:hAnsi="Calibri" w:asciiTheme="minorAscii" w:hAnsiTheme="minorAscii"/>
                <w:sz w:val="21"/>
                <w:szCs w:val="21"/>
              </w:rPr>
              <w:t>safe in.</w:t>
            </w:r>
          </w:p>
        </w:tc>
      </w:tr>
      <w:tr w:rsidRPr="00E10A8F" w:rsidR="008247F5" w:rsidTr="213F8D17" w14:paraId="5162F0FB" w14:textId="77777777">
        <w:tc>
          <w:tcPr>
            <w:tcW w:w="2952" w:type="dxa"/>
            <w:vMerge w:val="restart"/>
            <w:tcBorders>
              <w:top w:val="single" w:color="auto" w:sz="24" w:space="0"/>
              <w:left w:val="single" w:color="auto" w:sz="24" w:space="0"/>
              <w:right w:val="single" w:color="auto" w:sz="24" w:space="0"/>
            </w:tcBorders>
            <w:shd w:val="clear" w:color="auto" w:fill="D9D9D9" w:themeFill="background1" w:themeFillShade="D9"/>
            <w:tcMar/>
            <w:textDirection w:val="btLr"/>
            <w:vAlign w:val="center"/>
          </w:tcPr>
          <w:p w:rsidRPr="00E10A8F" w:rsidR="008247F5" w:rsidP="008247F5" w:rsidRDefault="008247F5" w14:paraId="79D45C80" w14:textId="77777777">
            <w:pPr>
              <w:ind w:left="113" w:right="113"/>
              <w:jc w:val="center"/>
              <w:rPr>
                <w:rFonts w:asciiTheme="minorHAnsi" w:hAnsiTheme="minorHAnsi"/>
                <w:sz w:val="21"/>
                <w:szCs w:val="21"/>
              </w:rPr>
            </w:pPr>
            <w:r w:rsidRPr="00E10A8F">
              <w:rPr>
                <w:rFonts w:asciiTheme="minorHAnsi" w:hAnsiTheme="minorHAnsi"/>
                <w:sz w:val="21"/>
                <w:szCs w:val="21"/>
              </w:rPr>
              <w:t>Situations the Area RLM is informed about (not immediate)</w:t>
            </w:r>
          </w:p>
        </w:tc>
        <w:tc>
          <w:tcPr>
            <w:tcW w:w="6370" w:type="dxa"/>
            <w:tcBorders>
              <w:top w:val="single" w:color="auto" w:sz="24" w:space="0"/>
              <w:left w:val="single" w:color="auto" w:sz="24" w:space="0"/>
              <w:right w:val="single" w:color="auto" w:sz="24" w:space="0"/>
            </w:tcBorders>
            <w:shd w:val="clear" w:color="auto" w:fill="D9D9D9" w:themeFill="background1" w:themeFillShade="D9"/>
            <w:tcMar/>
          </w:tcPr>
          <w:p w:rsidRPr="00E10A8F" w:rsidR="008247F5" w:rsidP="213F8D17" w:rsidRDefault="008247F5" w14:paraId="62EDA1BE" w14:textId="1E64AC8E">
            <w:pPr>
              <w:rPr>
                <w:rFonts w:ascii="Calibri" w:hAnsi="Calibri" w:asciiTheme="minorAscii" w:hAnsiTheme="minorAscii"/>
                <w:sz w:val="21"/>
                <w:szCs w:val="21"/>
              </w:rPr>
            </w:pPr>
            <w:r w:rsidRPr="213F8D17" w:rsidR="06859AAA">
              <w:rPr>
                <w:rFonts w:ascii="Calibri" w:hAnsi="Calibri" w:asciiTheme="minorAscii" w:hAnsiTheme="minorAscii"/>
                <w:sz w:val="21"/>
                <w:szCs w:val="21"/>
              </w:rPr>
              <w:t>RA did not show up on time</w:t>
            </w:r>
          </w:p>
        </w:tc>
      </w:tr>
      <w:tr w:rsidRPr="00E10A8F" w:rsidR="008247F5" w:rsidTr="213F8D17" w14:paraId="00696C8B" w14:textId="77777777">
        <w:tc>
          <w:tcPr>
            <w:tcW w:w="2952" w:type="dxa"/>
            <w:vMerge/>
            <w:tcBorders/>
            <w:tcMar/>
          </w:tcPr>
          <w:p w:rsidRPr="00E10A8F" w:rsidR="008247F5" w:rsidP="00E81C86" w:rsidRDefault="008247F5" w14:paraId="5BC3A9CB" w14:textId="77777777">
            <w:pPr>
              <w:rPr>
                <w:rFonts w:asciiTheme="minorHAnsi" w:hAnsiTheme="minorHAns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00EA0054" w:rsidRDefault="008247F5" w14:paraId="7C55BE10" w14:textId="77777777">
            <w:pPr>
              <w:rPr>
                <w:rFonts w:asciiTheme="minorHAnsi" w:hAnsiTheme="minorHAnsi"/>
                <w:sz w:val="21"/>
                <w:szCs w:val="21"/>
              </w:rPr>
            </w:pPr>
            <w:r w:rsidRPr="00E10A8F">
              <w:rPr>
                <w:rFonts w:asciiTheme="minorHAnsi" w:hAnsiTheme="minorHAnsi"/>
                <w:sz w:val="21"/>
                <w:szCs w:val="21"/>
              </w:rPr>
              <w:t>Any time you need to debrief a situation with an On Call team/Advisor</w:t>
            </w:r>
          </w:p>
        </w:tc>
      </w:tr>
      <w:tr w:rsidRPr="00E10A8F" w:rsidR="008247F5" w:rsidTr="213F8D17" w14:paraId="5F8E8B43" w14:textId="77777777">
        <w:tc>
          <w:tcPr>
            <w:tcW w:w="2952" w:type="dxa"/>
            <w:vMerge/>
            <w:tcBorders/>
            <w:tcMar/>
          </w:tcPr>
          <w:p w:rsidRPr="00E10A8F" w:rsidR="008247F5" w:rsidP="008247F5" w:rsidRDefault="008247F5" w14:paraId="6775C65E"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D9D9D9" w:themeFill="background1" w:themeFillShade="D9"/>
            <w:tcMar/>
          </w:tcPr>
          <w:p w:rsidRPr="00E10A8F" w:rsidR="008247F5" w:rsidP="00EA0054" w:rsidRDefault="008247F5" w14:paraId="2C47F4FE" w14:textId="77777777">
            <w:pPr>
              <w:rPr>
                <w:rFonts w:asciiTheme="minorHAnsi" w:hAnsiTheme="minorHAnsi"/>
                <w:sz w:val="21"/>
                <w:szCs w:val="21"/>
              </w:rPr>
            </w:pPr>
            <w:r w:rsidRPr="00E10A8F">
              <w:rPr>
                <w:rFonts w:asciiTheme="minorHAnsi" w:hAnsiTheme="minorHAnsi"/>
                <w:sz w:val="21"/>
                <w:szCs w:val="21"/>
              </w:rPr>
              <w:t>Any incident that will need follow up but isn’t urgent</w:t>
            </w:r>
          </w:p>
        </w:tc>
      </w:tr>
      <w:tr w:rsidRPr="00E10A8F" w:rsidR="008247F5" w:rsidTr="213F8D17" w14:paraId="138FC28A" w14:textId="77777777">
        <w:tc>
          <w:tcPr>
            <w:tcW w:w="2952" w:type="dxa"/>
            <w:vMerge/>
            <w:tcBorders/>
            <w:tcMar/>
          </w:tcPr>
          <w:p w:rsidRPr="00E10A8F" w:rsidR="008247F5" w:rsidP="008247F5" w:rsidRDefault="008247F5" w14:paraId="7A81851E"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00EA0054" w:rsidRDefault="008247F5" w14:paraId="55DCD2CC" w14:textId="77777777">
            <w:pPr>
              <w:rPr>
                <w:rFonts w:asciiTheme="minorHAnsi" w:hAnsiTheme="minorHAnsi"/>
                <w:sz w:val="21"/>
                <w:szCs w:val="21"/>
              </w:rPr>
            </w:pPr>
            <w:r w:rsidRPr="00E10A8F">
              <w:rPr>
                <w:rFonts w:asciiTheme="minorHAnsi" w:hAnsiTheme="minorHAnsi"/>
                <w:sz w:val="21"/>
                <w:szCs w:val="21"/>
              </w:rPr>
              <w:t>Any problems within the On Call teams that is reported to you (conflict between On Call partners)</w:t>
            </w:r>
          </w:p>
        </w:tc>
      </w:tr>
      <w:tr w:rsidRPr="00E10A8F" w:rsidR="008247F5" w:rsidTr="213F8D17" w14:paraId="037F436A" w14:textId="77777777">
        <w:tc>
          <w:tcPr>
            <w:tcW w:w="2952" w:type="dxa"/>
            <w:vMerge/>
            <w:tcBorders/>
            <w:tcMar/>
          </w:tcPr>
          <w:p w:rsidRPr="00E10A8F" w:rsidR="008247F5" w:rsidP="008247F5" w:rsidRDefault="008247F5" w14:paraId="0D26E73A"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D9D9D9" w:themeFill="background1" w:themeFillShade="D9"/>
            <w:tcMar/>
          </w:tcPr>
          <w:p w:rsidRPr="00E10A8F" w:rsidR="008247F5" w:rsidP="00EA0054" w:rsidRDefault="008247F5" w14:paraId="28814D4D" w14:textId="77777777">
            <w:pPr>
              <w:rPr>
                <w:rFonts w:asciiTheme="minorHAnsi" w:hAnsiTheme="minorHAnsi"/>
                <w:sz w:val="21"/>
                <w:szCs w:val="21"/>
              </w:rPr>
            </w:pPr>
            <w:r w:rsidRPr="00E10A8F">
              <w:rPr>
                <w:rFonts w:asciiTheme="minorHAnsi" w:hAnsiTheme="minorHAnsi"/>
                <w:sz w:val="21"/>
                <w:szCs w:val="21"/>
              </w:rPr>
              <w:t>Residents that belligerent or extremely argumentative</w:t>
            </w:r>
          </w:p>
        </w:tc>
      </w:tr>
      <w:tr w:rsidRPr="00E10A8F" w:rsidR="008247F5" w:rsidTr="213F8D17" w14:paraId="498E56ED" w14:textId="77777777">
        <w:tc>
          <w:tcPr>
            <w:tcW w:w="2952" w:type="dxa"/>
            <w:vMerge/>
            <w:tcBorders/>
            <w:tcMar/>
          </w:tcPr>
          <w:p w:rsidRPr="00E10A8F" w:rsidR="008247F5" w:rsidP="008247F5" w:rsidRDefault="008247F5" w14:paraId="4449F513"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00EA0054" w:rsidRDefault="008247F5" w14:paraId="644BC340" w14:textId="77777777">
            <w:pPr>
              <w:rPr>
                <w:rFonts w:asciiTheme="minorHAnsi" w:hAnsiTheme="minorHAnsi"/>
                <w:sz w:val="21"/>
                <w:szCs w:val="21"/>
              </w:rPr>
            </w:pPr>
            <w:r w:rsidRPr="00E10A8F">
              <w:rPr>
                <w:rFonts w:asciiTheme="minorHAnsi" w:hAnsiTheme="minorHAnsi"/>
                <w:sz w:val="21"/>
                <w:szCs w:val="21"/>
              </w:rPr>
              <w:t>Any time an Advisor significantly struggles handling a situation/requires substantial prepping to respond</w:t>
            </w:r>
          </w:p>
        </w:tc>
      </w:tr>
      <w:tr w:rsidRPr="00E10A8F" w:rsidR="008247F5" w:rsidTr="213F8D17" w14:paraId="7A41A445" w14:textId="77777777">
        <w:tc>
          <w:tcPr>
            <w:tcW w:w="2952" w:type="dxa"/>
            <w:vMerge/>
            <w:tcBorders/>
            <w:tcMar/>
          </w:tcPr>
          <w:p w:rsidRPr="00E10A8F" w:rsidR="008247F5" w:rsidP="008247F5" w:rsidRDefault="008247F5" w14:paraId="74A9926B"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D9D9D9" w:themeFill="background1" w:themeFillShade="D9"/>
            <w:tcMar/>
          </w:tcPr>
          <w:p w:rsidRPr="00E10A8F" w:rsidR="008247F5" w:rsidP="00B00B36" w:rsidRDefault="008247F5" w14:paraId="28630849" w14:textId="77777777">
            <w:pPr>
              <w:rPr>
                <w:rFonts w:asciiTheme="minorHAnsi" w:hAnsiTheme="minorHAnsi"/>
                <w:sz w:val="21"/>
                <w:szCs w:val="21"/>
              </w:rPr>
            </w:pPr>
            <w:r w:rsidRPr="00E10A8F">
              <w:rPr>
                <w:rFonts w:asciiTheme="minorHAnsi" w:hAnsiTheme="minorHAnsi"/>
                <w:sz w:val="21"/>
                <w:szCs w:val="21"/>
              </w:rPr>
              <w:t>Any time you are concerned about a student’s health, wellbeing, and/or safety</w:t>
            </w:r>
          </w:p>
        </w:tc>
      </w:tr>
      <w:tr w:rsidRPr="00E10A8F" w:rsidR="008247F5" w:rsidTr="213F8D17" w14:paraId="729C7104" w14:textId="77777777">
        <w:tc>
          <w:tcPr>
            <w:tcW w:w="2952" w:type="dxa"/>
            <w:vMerge/>
            <w:tcBorders/>
            <w:tcMar/>
          </w:tcPr>
          <w:p w:rsidRPr="00E10A8F" w:rsidR="008247F5" w:rsidP="008247F5" w:rsidRDefault="008247F5" w14:paraId="4347DD68"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00EA0054" w:rsidRDefault="008247F5" w14:paraId="3705BFD0" w14:textId="77777777">
            <w:pPr>
              <w:rPr>
                <w:rFonts w:asciiTheme="minorHAnsi" w:hAnsiTheme="minorHAnsi"/>
                <w:sz w:val="21"/>
                <w:szCs w:val="21"/>
              </w:rPr>
            </w:pPr>
            <w:r w:rsidRPr="00E10A8F">
              <w:rPr>
                <w:rFonts w:asciiTheme="minorHAnsi" w:hAnsiTheme="minorHAnsi"/>
                <w:sz w:val="21"/>
                <w:szCs w:val="21"/>
              </w:rPr>
              <w:t>Any time you need to debrief a situation with an On Call team/Advisor</w:t>
            </w:r>
          </w:p>
        </w:tc>
      </w:tr>
      <w:tr w:rsidRPr="00E10A8F" w:rsidR="008247F5" w:rsidTr="213F8D17" w14:paraId="20FBA4E1" w14:textId="77777777">
        <w:tc>
          <w:tcPr>
            <w:tcW w:w="2952" w:type="dxa"/>
            <w:vMerge/>
            <w:tcBorders/>
            <w:tcMar/>
          </w:tcPr>
          <w:p w:rsidRPr="00E10A8F" w:rsidR="008247F5" w:rsidP="008247F5" w:rsidRDefault="008247F5" w14:paraId="76A89A37"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D9D9D9" w:themeFill="background1" w:themeFillShade="D9"/>
            <w:tcMar/>
          </w:tcPr>
          <w:p w:rsidRPr="00E10A8F" w:rsidR="008247F5" w:rsidP="00EA0054" w:rsidRDefault="008247F5" w14:paraId="3D31223F" w14:textId="77777777">
            <w:pPr>
              <w:rPr>
                <w:rFonts w:asciiTheme="minorHAnsi" w:hAnsiTheme="minorHAnsi"/>
                <w:sz w:val="21"/>
                <w:szCs w:val="21"/>
              </w:rPr>
            </w:pPr>
            <w:r w:rsidRPr="00E10A8F">
              <w:rPr>
                <w:rFonts w:asciiTheme="minorHAnsi" w:hAnsiTheme="minorHAnsi"/>
                <w:sz w:val="21"/>
                <w:szCs w:val="21"/>
              </w:rPr>
              <w:t>Any incident that will need follow up but isn’t urgent</w:t>
            </w:r>
          </w:p>
        </w:tc>
      </w:tr>
      <w:tr w:rsidRPr="00E10A8F" w:rsidR="008247F5" w:rsidTr="213F8D17" w14:paraId="17AF63B7" w14:textId="77777777">
        <w:tc>
          <w:tcPr>
            <w:tcW w:w="2952" w:type="dxa"/>
            <w:vMerge/>
            <w:tcBorders/>
            <w:tcMar/>
          </w:tcPr>
          <w:p w:rsidRPr="00E10A8F" w:rsidR="008247F5" w:rsidP="008247F5" w:rsidRDefault="008247F5" w14:paraId="70F104FB"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00EA0054" w:rsidRDefault="008247F5" w14:paraId="695908B1" w14:textId="77777777">
            <w:pPr>
              <w:rPr>
                <w:rFonts w:asciiTheme="minorHAnsi" w:hAnsiTheme="minorHAnsi"/>
                <w:sz w:val="21"/>
                <w:szCs w:val="21"/>
              </w:rPr>
            </w:pPr>
            <w:r w:rsidRPr="00E10A8F">
              <w:rPr>
                <w:rFonts w:asciiTheme="minorHAnsi" w:hAnsiTheme="minorHAnsi"/>
                <w:sz w:val="21"/>
                <w:szCs w:val="21"/>
              </w:rPr>
              <w:t>Any problems within the On Call teams that is reported to you (conflict between On Call partners)</w:t>
            </w:r>
          </w:p>
        </w:tc>
      </w:tr>
      <w:tr w:rsidRPr="00E10A8F" w:rsidR="008247F5" w:rsidTr="213F8D17" w14:paraId="20550EEC" w14:textId="77777777">
        <w:tc>
          <w:tcPr>
            <w:tcW w:w="2952" w:type="dxa"/>
            <w:vMerge/>
            <w:tcBorders/>
            <w:tcMar/>
          </w:tcPr>
          <w:p w:rsidRPr="00E10A8F" w:rsidR="008247F5" w:rsidP="008247F5" w:rsidRDefault="008247F5" w14:paraId="3E912F29"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D9D9D9" w:themeFill="background1" w:themeFillShade="D9"/>
            <w:tcMar/>
          </w:tcPr>
          <w:p w:rsidRPr="00E10A8F" w:rsidR="008247F5" w:rsidP="00EA0054" w:rsidRDefault="008247F5" w14:paraId="62CAFCE7" w14:textId="77777777">
            <w:pPr>
              <w:rPr>
                <w:rFonts w:asciiTheme="minorHAnsi" w:hAnsiTheme="minorHAnsi"/>
                <w:sz w:val="21"/>
                <w:szCs w:val="21"/>
              </w:rPr>
            </w:pPr>
            <w:r w:rsidRPr="00E10A8F">
              <w:rPr>
                <w:rFonts w:asciiTheme="minorHAnsi" w:hAnsiTheme="minorHAnsi"/>
                <w:sz w:val="21"/>
                <w:szCs w:val="21"/>
              </w:rPr>
              <w:t>Residents that belligerent or extremely argumentative</w:t>
            </w:r>
          </w:p>
        </w:tc>
      </w:tr>
      <w:tr w:rsidRPr="00E10A8F" w:rsidR="008247F5" w:rsidTr="213F8D17" w14:paraId="7F168CBF" w14:textId="77777777">
        <w:tc>
          <w:tcPr>
            <w:tcW w:w="2952" w:type="dxa"/>
            <w:vMerge/>
            <w:tcBorders/>
            <w:tcMar/>
          </w:tcPr>
          <w:p w:rsidRPr="00E10A8F" w:rsidR="008247F5" w:rsidP="008247F5" w:rsidRDefault="008247F5" w14:paraId="7A2A47E0" w14:textId="77777777">
            <w:pPr>
              <w:rPr>
                <w:rFonts w:asciiTheme="minorHAnsi" w:hAnsiTheme="minorHAnsi"/>
                <w:i/>
                <w:sz w:val="21"/>
                <w:szCs w:val="21"/>
              </w:rPr>
            </w:pPr>
          </w:p>
        </w:tc>
        <w:tc>
          <w:tcPr>
            <w:tcW w:w="6370" w:type="dxa"/>
            <w:tcBorders>
              <w:left w:val="single" w:color="auto" w:sz="24" w:space="0"/>
              <w:bottom w:val="single" w:color="auto" w:sz="24" w:space="0"/>
              <w:right w:val="single" w:color="auto" w:sz="24" w:space="0"/>
            </w:tcBorders>
            <w:shd w:val="clear" w:color="auto" w:fill="F2F2F2" w:themeFill="background1" w:themeFillShade="F2"/>
            <w:tcMar/>
          </w:tcPr>
          <w:p w:rsidRPr="00E10A8F" w:rsidR="008247F5" w:rsidP="00EA0054" w:rsidRDefault="008247F5" w14:paraId="43145BE7" w14:textId="77777777">
            <w:pPr>
              <w:rPr>
                <w:rFonts w:asciiTheme="minorHAnsi" w:hAnsiTheme="minorHAnsi"/>
                <w:sz w:val="21"/>
                <w:szCs w:val="21"/>
              </w:rPr>
            </w:pPr>
            <w:r w:rsidRPr="00E10A8F">
              <w:rPr>
                <w:rFonts w:asciiTheme="minorHAnsi" w:hAnsiTheme="minorHAnsi"/>
                <w:sz w:val="21"/>
                <w:szCs w:val="21"/>
              </w:rPr>
              <w:t>Any time an Advisor significantly struggles handling a situation/requires substantial prepping to respond</w:t>
            </w:r>
          </w:p>
        </w:tc>
      </w:tr>
      <w:tr w:rsidRPr="00E10A8F" w:rsidR="008247F5" w:rsidTr="213F8D17" w14:paraId="1CAA3D5B" w14:textId="77777777">
        <w:tc>
          <w:tcPr>
            <w:tcW w:w="2952" w:type="dxa"/>
            <w:vMerge w:val="restart"/>
            <w:tcBorders>
              <w:top w:val="single" w:color="auto" w:sz="24" w:space="0"/>
              <w:left w:val="single" w:color="auto" w:sz="24" w:space="0"/>
              <w:right w:val="single" w:color="auto" w:sz="24" w:space="0"/>
            </w:tcBorders>
            <w:tcMar/>
            <w:textDirection w:val="btLr"/>
            <w:vAlign w:val="center"/>
          </w:tcPr>
          <w:p w:rsidRPr="00E10A8F" w:rsidR="008247F5" w:rsidP="00C167BB" w:rsidRDefault="008247F5" w14:paraId="1F2287CE" w14:textId="77777777">
            <w:pPr>
              <w:ind w:left="113" w:right="113"/>
              <w:jc w:val="center"/>
              <w:rPr>
                <w:rFonts w:asciiTheme="minorHAnsi" w:hAnsiTheme="minorHAnsi"/>
                <w:i/>
                <w:sz w:val="21"/>
                <w:szCs w:val="21"/>
              </w:rPr>
            </w:pPr>
            <w:r w:rsidRPr="00E10A8F">
              <w:rPr>
                <w:rFonts w:asciiTheme="minorHAnsi" w:hAnsiTheme="minorHAnsi"/>
                <w:sz w:val="21"/>
                <w:szCs w:val="21"/>
              </w:rPr>
              <w:t xml:space="preserve">Situations </w:t>
            </w:r>
            <w:r w:rsidRPr="00E10A8F" w:rsidR="00C167BB">
              <w:rPr>
                <w:rFonts w:asciiTheme="minorHAnsi" w:hAnsiTheme="minorHAnsi"/>
                <w:sz w:val="21"/>
                <w:szCs w:val="21"/>
              </w:rPr>
              <w:t>not r</w:t>
            </w:r>
            <w:r w:rsidRPr="00E10A8F">
              <w:rPr>
                <w:rFonts w:asciiTheme="minorHAnsi" w:hAnsiTheme="minorHAnsi"/>
                <w:sz w:val="21"/>
                <w:szCs w:val="21"/>
              </w:rPr>
              <w:t>e</w:t>
            </w:r>
            <w:r w:rsidRPr="00E10A8F" w:rsidR="00C167BB">
              <w:rPr>
                <w:rFonts w:asciiTheme="minorHAnsi" w:hAnsiTheme="minorHAnsi"/>
                <w:sz w:val="21"/>
                <w:szCs w:val="21"/>
              </w:rPr>
              <w:t xml:space="preserve">quiring </w:t>
            </w:r>
            <w:r w:rsidRPr="00E10A8F">
              <w:rPr>
                <w:rFonts w:asciiTheme="minorHAnsi" w:hAnsiTheme="minorHAnsi"/>
                <w:sz w:val="21"/>
                <w:szCs w:val="21"/>
              </w:rPr>
              <w:t>RLM</w:t>
            </w:r>
            <w:r w:rsidRPr="00E10A8F" w:rsidR="00C167BB">
              <w:rPr>
                <w:rFonts w:asciiTheme="minorHAnsi" w:hAnsiTheme="minorHAnsi"/>
                <w:sz w:val="21"/>
                <w:szCs w:val="21"/>
              </w:rPr>
              <w:t>s to be informed, but follow up through online forums</w:t>
            </w:r>
          </w:p>
        </w:tc>
        <w:tc>
          <w:tcPr>
            <w:tcW w:w="6370" w:type="dxa"/>
            <w:tcBorders>
              <w:top w:val="single" w:color="auto" w:sz="24" w:space="0"/>
              <w:left w:val="single" w:color="auto" w:sz="24" w:space="0"/>
              <w:right w:val="single" w:color="auto" w:sz="24" w:space="0"/>
            </w:tcBorders>
            <w:tcMar/>
          </w:tcPr>
          <w:p w:rsidRPr="00E10A8F" w:rsidR="008247F5" w:rsidP="00857A97" w:rsidRDefault="008247F5" w14:paraId="0AC0AC9A" w14:textId="77777777">
            <w:pPr>
              <w:rPr>
                <w:rFonts w:asciiTheme="minorHAnsi" w:hAnsiTheme="minorHAnsi"/>
                <w:sz w:val="21"/>
                <w:szCs w:val="21"/>
              </w:rPr>
            </w:pPr>
            <w:r w:rsidRPr="00E10A8F">
              <w:rPr>
                <w:rFonts w:asciiTheme="minorHAnsi" w:hAnsiTheme="minorHAnsi"/>
                <w:sz w:val="21"/>
                <w:szCs w:val="21"/>
              </w:rPr>
              <w:t>S</w:t>
            </w:r>
            <w:r w:rsidRPr="00E10A8F" w:rsidR="00C167BB">
              <w:rPr>
                <w:rFonts w:asciiTheme="minorHAnsi" w:hAnsiTheme="minorHAnsi"/>
                <w:sz w:val="21"/>
                <w:szCs w:val="21"/>
              </w:rPr>
              <w:t>imple lock</w:t>
            </w:r>
            <w:r w:rsidRPr="00E10A8F">
              <w:rPr>
                <w:rFonts w:asciiTheme="minorHAnsi" w:hAnsiTheme="minorHAnsi"/>
                <w:sz w:val="21"/>
                <w:szCs w:val="21"/>
              </w:rPr>
              <w:t>out</w:t>
            </w:r>
          </w:p>
        </w:tc>
      </w:tr>
      <w:tr w:rsidRPr="00E10A8F" w:rsidR="008247F5" w:rsidTr="213F8D17" w14:paraId="010B8C4A" w14:textId="77777777">
        <w:tc>
          <w:tcPr>
            <w:tcW w:w="2952" w:type="dxa"/>
            <w:vMerge/>
            <w:tcBorders/>
            <w:tcMar/>
          </w:tcPr>
          <w:p w:rsidRPr="00E10A8F" w:rsidR="008247F5" w:rsidP="008247F5" w:rsidRDefault="008247F5" w14:paraId="4A008262"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213F8D17" w:rsidRDefault="008247F5" w14:paraId="1096B788" w14:textId="29797045">
            <w:pPr>
              <w:rPr>
                <w:rFonts w:ascii="Calibri" w:hAnsi="Calibri" w:asciiTheme="minorAscii" w:hAnsiTheme="minorAscii"/>
                <w:sz w:val="21"/>
                <w:szCs w:val="21"/>
              </w:rPr>
            </w:pPr>
            <w:r w:rsidRPr="213F8D17" w:rsidR="008247F5">
              <w:rPr>
                <w:rFonts w:ascii="Calibri" w:hAnsi="Calibri" w:asciiTheme="minorAscii" w:hAnsiTheme="minorAscii"/>
                <w:sz w:val="21"/>
                <w:szCs w:val="21"/>
              </w:rPr>
              <w:t xml:space="preserve">Being called to respond to a gathering of students </w:t>
            </w:r>
            <w:r w:rsidRPr="213F8D17" w:rsidR="2077D689">
              <w:rPr>
                <w:rFonts w:ascii="Calibri" w:hAnsi="Calibri" w:asciiTheme="minorAscii" w:hAnsiTheme="minorAscii"/>
                <w:sz w:val="21"/>
                <w:szCs w:val="21"/>
              </w:rPr>
              <w:t>with no safety/escalation risks</w:t>
            </w:r>
          </w:p>
        </w:tc>
      </w:tr>
      <w:tr w:rsidRPr="00E10A8F" w:rsidR="00C167BB" w:rsidTr="213F8D17" w14:paraId="74C69CC8" w14:textId="77777777">
        <w:tc>
          <w:tcPr>
            <w:tcW w:w="2952" w:type="dxa"/>
            <w:vMerge/>
            <w:tcBorders/>
            <w:tcMar/>
          </w:tcPr>
          <w:p w:rsidRPr="00E10A8F" w:rsidR="00C167BB" w:rsidP="008247F5" w:rsidRDefault="00C167BB" w14:paraId="3311A8FB"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auto"/>
            <w:tcMar/>
          </w:tcPr>
          <w:p w:rsidRPr="00E10A8F" w:rsidR="00C167BB" w:rsidP="213F8D17" w:rsidRDefault="00C167BB" w14:paraId="478C8491" w14:textId="48ECC124">
            <w:pPr>
              <w:rPr>
                <w:rFonts w:ascii="Calibri" w:hAnsi="Calibri" w:asciiTheme="minorAscii" w:hAnsiTheme="minorAscii"/>
                <w:sz w:val="21"/>
                <w:szCs w:val="21"/>
              </w:rPr>
            </w:pPr>
            <w:r w:rsidRPr="213F8D17" w:rsidR="00C167BB">
              <w:rPr>
                <w:rFonts w:ascii="Calibri" w:hAnsi="Calibri" w:asciiTheme="minorAscii" w:hAnsiTheme="minorAscii"/>
                <w:sz w:val="21"/>
                <w:szCs w:val="21"/>
              </w:rPr>
              <w:t>Minor water leaks</w:t>
            </w:r>
            <w:r w:rsidRPr="213F8D17" w:rsidR="13BE9590">
              <w:rPr>
                <w:rFonts w:ascii="Calibri" w:hAnsi="Calibri" w:asciiTheme="minorAscii" w:hAnsiTheme="minorAscii"/>
                <w:sz w:val="21"/>
                <w:szCs w:val="21"/>
              </w:rPr>
              <w:t xml:space="preserve"> that </w:t>
            </w:r>
            <w:r w:rsidRPr="213F8D17" w:rsidR="13BE9590">
              <w:rPr>
                <w:rFonts w:ascii="Calibri" w:hAnsi="Calibri" w:asciiTheme="minorAscii" w:hAnsiTheme="minorAscii"/>
                <w:sz w:val="21"/>
                <w:szCs w:val="21"/>
              </w:rPr>
              <w:t>are</w:t>
            </w:r>
            <w:r w:rsidRPr="213F8D17" w:rsidR="13BE9590">
              <w:rPr>
                <w:rFonts w:ascii="Calibri" w:hAnsi="Calibri" w:asciiTheme="minorAscii" w:hAnsiTheme="minorAscii"/>
                <w:sz w:val="21"/>
                <w:szCs w:val="21"/>
              </w:rPr>
              <w:t xml:space="preserve"> resolved</w:t>
            </w:r>
          </w:p>
        </w:tc>
      </w:tr>
      <w:tr w:rsidRPr="00E10A8F" w:rsidR="008247F5" w:rsidTr="213F8D17" w14:paraId="72864FD2" w14:textId="77777777">
        <w:tc>
          <w:tcPr>
            <w:tcW w:w="2952" w:type="dxa"/>
            <w:vMerge/>
            <w:tcBorders/>
            <w:tcMar/>
          </w:tcPr>
          <w:p w:rsidRPr="00E10A8F" w:rsidR="008247F5" w:rsidP="008247F5" w:rsidRDefault="008247F5" w14:paraId="02798E9C" w14:textId="77777777">
            <w:pPr>
              <w:rPr>
                <w:rFonts w:asciiTheme="minorHAnsi" w:hAnsiTheme="minorHAnsi"/>
                <w:i/>
                <w:sz w:val="21"/>
                <w:szCs w:val="21"/>
              </w:rPr>
            </w:pPr>
          </w:p>
        </w:tc>
        <w:tc>
          <w:tcPr>
            <w:tcW w:w="6370" w:type="dxa"/>
            <w:tcBorders>
              <w:left w:val="single" w:color="auto" w:sz="24" w:space="0"/>
              <w:right w:val="single" w:color="auto" w:sz="24" w:space="0"/>
            </w:tcBorders>
            <w:shd w:val="clear" w:color="auto" w:fill="F2F2F2" w:themeFill="background1" w:themeFillShade="F2"/>
            <w:tcMar/>
          </w:tcPr>
          <w:p w:rsidRPr="00E10A8F" w:rsidR="008247F5" w:rsidP="00857A97" w:rsidRDefault="008247F5" w14:paraId="0C60A428" w14:textId="77777777">
            <w:pPr>
              <w:rPr>
                <w:rFonts w:asciiTheme="minorHAnsi" w:hAnsiTheme="minorHAnsi"/>
                <w:sz w:val="21"/>
                <w:szCs w:val="21"/>
              </w:rPr>
            </w:pPr>
            <w:r w:rsidRPr="00E10A8F">
              <w:rPr>
                <w:rFonts w:asciiTheme="minorHAnsi" w:hAnsiTheme="minorHAnsi"/>
                <w:sz w:val="21"/>
                <w:szCs w:val="21"/>
              </w:rPr>
              <w:t>Offering an Advisor suggestions or advice to handle a situation</w:t>
            </w:r>
          </w:p>
        </w:tc>
      </w:tr>
      <w:tr w:rsidRPr="00E10A8F" w:rsidR="008247F5" w:rsidTr="213F8D17" w14:paraId="25DE0F31" w14:textId="77777777">
        <w:tc>
          <w:tcPr>
            <w:tcW w:w="2952" w:type="dxa"/>
            <w:vMerge/>
            <w:tcBorders/>
            <w:tcMar/>
          </w:tcPr>
          <w:p w:rsidRPr="00E10A8F" w:rsidR="008247F5" w:rsidP="008247F5" w:rsidRDefault="008247F5" w14:paraId="25B13274" w14:textId="77777777">
            <w:pPr>
              <w:rPr>
                <w:rFonts w:asciiTheme="minorHAnsi" w:hAnsiTheme="minorHAnsi"/>
                <w:i/>
                <w:sz w:val="21"/>
                <w:szCs w:val="21"/>
              </w:rPr>
            </w:pPr>
          </w:p>
        </w:tc>
        <w:tc>
          <w:tcPr>
            <w:tcW w:w="6370" w:type="dxa"/>
            <w:tcBorders>
              <w:left w:val="single" w:color="auto" w:sz="24" w:space="0"/>
              <w:bottom w:val="single" w:color="auto" w:sz="24" w:space="0"/>
              <w:right w:val="single" w:color="auto" w:sz="24" w:space="0"/>
            </w:tcBorders>
            <w:shd w:val="clear" w:color="auto" w:fill="auto"/>
            <w:tcMar/>
          </w:tcPr>
          <w:p w:rsidRPr="00E10A8F" w:rsidR="008247F5" w:rsidP="00857A97" w:rsidRDefault="008247F5" w14:paraId="19E94A8F" w14:textId="77777777">
            <w:pPr>
              <w:rPr>
                <w:rFonts w:asciiTheme="minorHAnsi" w:hAnsiTheme="minorHAnsi"/>
                <w:sz w:val="21"/>
                <w:szCs w:val="21"/>
              </w:rPr>
            </w:pPr>
            <w:r w:rsidRPr="00E10A8F">
              <w:rPr>
                <w:rFonts w:asciiTheme="minorHAnsi" w:hAnsiTheme="minorHAnsi"/>
                <w:sz w:val="21"/>
                <w:szCs w:val="21"/>
              </w:rPr>
              <w:t>Confirming a section of the Contract for an Advisor</w:t>
            </w:r>
          </w:p>
        </w:tc>
      </w:tr>
    </w:tbl>
    <w:p w:rsidRPr="00E10A8F" w:rsidR="008247F5" w:rsidP="213F8D17" w:rsidRDefault="008247F5" w14:paraId="52F989F7" w14:textId="3336C7AC">
      <w:pPr>
        <w:jc w:val="center"/>
        <w:rPr>
          <w:rFonts w:ascii="Calibri" w:hAnsi="Calibri" w:asciiTheme="minorAscii" w:hAnsiTheme="minorAscii"/>
          <w:i w:val="1"/>
          <w:iCs w:val="1"/>
          <w:sz w:val="21"/>
          <w:szCs w:val="21"/>
        </w:rPr>
      </w:pPr>
      <w:r>
        <w:br/>
      </w:r>
      <w:r w:rsidRPr="213F8D17" w:rsidR="008247F5">
        <w:rPr>
          <w:rFonts w:ascii="Calibri" w:hAnsi="Calibri" w:asciiTheme="minorAscii" w:hAnsiTheme="minorAscii"/>
          <w:i w:val="1"/>
          <w:iCs w:val="1"/>
          <w:sz w:val="21"/>
          <w:szCs w:val="21"/>
        </w:rPr>
        <w:t xml:space="preserve">Important Note: </w:t>
      </w:r>
      <w:r w:rsidRPr="213F8D17" w:rsidR="15750BA2">
        <w:rPr>
          <w:rFonts w:ascii="Calibri" w:hAnsi="Calibri" w:asciiTheme="minorAscii" w:hAnsiTheme="minorAscii"/>
          <w:i w:val="1"/>
          <w:iCs w:val="1"/>
          <w:sz w:val="21"/>
          <w:szCs w:val="21"/>
        </w:rPr>
        <w:t>Some situations are meant to be directly escalated to the RLM before you respond. Do not put yourself in any situation before calling the RLM when you are being notified of aggression, threats, weapon presence, self-</w:t>
      </w:r>
      <w:r w:rsidRPr="213F8D17" w:rsidR="15750BA2">
        <w:rPr>
          <w:rFonts w:ascii="Calibri" w:hAnsi="Calibri" w:asciiTheme="minorAscii" w:hAnsiTheme="minorAscii"/>
          <w:i w:val="1"/>
          <w:iCs w:val="1"/>
          <w:sz w:val="21"/>
          <w:szCs w:val="21"/>
        </w:rPr>
        <w:t>harm</w:t>
      </w:r>
      <w:r w:rsidRPr="213F8D17" w:rsidR="15750BA2">
        <w:rPr>
          <w:rFonts w:ascii="Calibri" w:hAnsi="Calibri" w:asciiTheme="minorAscii" w:hAnsiTheme="minorAscii"/>
          <w:i w:val="1"/>
          <w:iCs w:val="1"/>
          <w:sz w:val="21"/>
          <w:szCs w:val="21"/>
        </w:rPr>
        <w:t xml:space="preserve"> or any safety risk. Call </w:t>
      </w:r>
      <w:r w:rsidRPr="213F8D17" w:rsidR="6070B36A">
        <w:rPr>
          <w:rFonts w:ascii="Calibri" w:hAnsi="Calibri" w:asciiTheme="minorAscii" w:hAnsiTheme="minorAscii"/>
          <w:i w:val="1"/>
          <w:iCs w:val="1"/>
          <w:sz w:val="21"/>
          <w:szCs w:val="21"/>
        </w:rPr>
        <w:t>first and</w:t>
      </w:r>
      <w:r w:rsidRPr="213F8D17" w:rsidR="15750BA2">
        <w:rPr>
          <w:rFonts w:ascii="Calibri" w:hAnsi="Calibri" w:asciiTheme="minorAscii" w:hAnsiTheme="minorAscii"/>
          <w:i w:val="1"/>
          <w:iCs w:val="1"/>
          <w:sz w:val="21"/>
          <w:szCs w:val="21"/>
        </w:rPr>
        <w:t xml:space="preserve"> wait for instructions.</w:t>
      </w:r>
    </w:p>
    <w:p w:rsidRPr="00E10A8F" w:rsidR="00C167BB" w:rsidRDefault="00C167BB" w14:paraId="4A2EA74A" w14:textId="77777777">
      <w:pPr>
        <w:spacing w:after="200" w:line="276" w:lineRule="auto"/>
        <w:rPr>
          <w:rFonts w:asciiTheme="minorHAnsi" w:hAnsiTheme="minorHAnsi"/>
          <w:b/>
          <w:i/>
          <w:sz w:val="24"/>
          <w:szCs w:val="32"/>
        </w:rPr>
      </w:pPr>
      <w:r w:rsidRPr="00E10A8F">
        <w:rPr>
          <w:rFonts w:asciiTheme="minorHAnsi" w:hAnsiTheme="minorHAnsi"/>
          <w:b/>
          <w:i/>
          <w:sz w:val="24"/>
          <w:szCs w:val="32"/>
        </w:rPr>
        <w:br w:type="page"/>
      </w:r>
    </w:p>
    <w:p w:rsidRPr="00E10A8F" w:rsidR="00E015D1" w:rsidP="00E015D1" w:rsidRDefault="00E015D1" w14:paraId="7AD4A48F" w14:textId="77777777">
      <w:pPr>
        <w:rPr>
          <w:rFonts w:asciiTheme="minorHAnsi" w:hAnsiTheme="minorHAnsi"/>
          <w:b/>
          <w:i/>
          <w:sz w:val="24"/>
          <w:szCs w:val="32"/>
        </w:rPr>
      </w:pPr>
      <w:r w:rsidRPr="00E10A8F">
        <w:rPr>
          <w:rFonts w:asciiTheme="minorHAnsi" w:hAnsiTheme="minorHAnsi"/>
          <w:b/>
          <w:i/>
          <w:sz w:val="24"/>
          <w:szCs w:val="32"/>
        </w:rPr>
        <w:t>Notes and Doodles</w:t>
      </w:r>
    </w:p>
    <w:p w:rsidRPr="00E10A8F" w:rsidR="00E015D1" w:rsidRDefault="00E015D1" w14:paraId="4ABA0A9E" w14:textId="77777777">
      <w:pPr>
        <w:spacing w:after="200" w:line="276" w:lineRule="auto"/>
        <w:rPr>
          <w:rFonts w:asciiTheme="minorHAnsi" w:hAnsiTheme="minorHAnsi"/>
          <w:b/>
          <w:i/>
          <w:sz w:val="24"/>
          <w:szCs w:val="32"/>
        </w:rPr>
      </w:pPr>
      <w:r w:rsidRPr="00E10A8F">
        <w:rPr>
          <w:rFonts w:asciiTheme="minorHAnsi" w:hAnsiTheme="minorHAnsi"/>
          <w:b/>
          <w:i/>
          <w:sz w:val="24"/>
          <w:szCs w:val="32"/>
        </w:rPr>
        <w:br w:type="page"/>
      </w:r>
    </w:p>
    <w:p w:rsidRPr="00E10A8F" w:rsidR="00F745C9" w:rsidP="00E015D1" w:rsidRDefault="00E015D1" w14:paraId="5E363539" w14:textId="77777777">
      <w:pPr>
        <w:jc w:val="center"/>
        <w:rPr>
          <w:rFonts w:asciiTheme="minorHAnsi" w:hAnsiTheme="minorHAnsi"/>
          <w:b/>
          <w:i/>
          <w:sz w:val="28"/>
          <w:szCs w:val="32"/>
        </w:rPr>
      </w:pPr>
      <w:r w:rsidRPr="00E10A8F">
        <w:rPr>
          <w:rFonts w:asciiTheme="minorHAnsi" w:hAnsiTheme="minorHAnsi"/>
          <w:b/>
          <w:i/>
          <w:sz w:val="28"/>
          <w:szCs w:val="32"/>
        </w:rPr>
        <w:t>Activity: Case Study</w:t>
      </w:r>
    </w:p>
    <w:p w:rsidRPr="00E10A8F" w:rsidR="00F745C9" w:rsidP="00F745C9" w:rsidRDefault="00F745C9" w14:paraId="60A4C623" w14:textId="77777777">
      <w:pPr>
        <w:jc w:val="center"/>
        <w:rPr>
          <w:rFonts w:asciiTheme="minorHAnsi" w:hAnsiTheme="minorHAnsi"/>
          <w:b/>
          <w:sz w:val="32"/>
          <w:szCs w:val="32"/>
          <w:u w:val="single"/>
        </w:rPr>
      </w:pPr>
    </w:p>
    <w:p w:rsidRPr="00E10A8F" w:rsidR="00F745C9" w:rsidP="00F745C9" w:rsidRDefault="00F745C9" w14:paraId="2C522547" w14:textId="77777777">
      <w:pPr>
        <w:rPr>
          <w:rFonts w:asciiTheme="minorHAnsi" w:hAnsiTheme="minorHAnsi"/>
          <w:sz w:val="21"/>
          <w:szCs w:val="21"/>
        </w:rPr>
      </w:pPr>
      <w:r w:rsidRPr="00E10A8F">
        <w:rPr>
          <w:rFonts w:asciiTheme="minorHAnsi" w:hAnsiTheme="minorHAnsi"/>
          <w:sz w:val="21"/>
          <w:szCs w:val="21"/>
        </w:rPr>
        <w:t>In this activity you will get together in groups of 3 and work through a given scenario of a night of Senior On-Call. In your groups determine the significant details, important situations, severity of each call, approach to each situation, order of response, referral to RLM, as well as anything else that seems important. Feel free to write any notes that you would like or use the format below to organize your thinking.</w:t>
      </w:r>
    </w:p>
    <w:p w:rsidRPr="00E10A8F" w:rsidR="00F745C9" w:rsidP="00F745C9" w:rsidRDefault="00F745C9" w14:paraId="666CD23B" w14:textId="77777777">
      <w:pPr>
        <w:rPr>
          <w:rFonts w:asciiTheme="minorHAnsi" w:hAnsiTheme="minorHAnsi"/>
          <w:sz w:val="21"/>
          <w:szCs w:val="21"/>
        </w:rPr>
      </w:pPr>
    </w:p>
    <w:p w:rsidRPr="00E10A8F" w:rsidR="00F745C9" w:rsidP="00F745C9" w:rsidRDefault="00F745C9" w14:paraId="77CA1F89" w14:textId="77777777">
      <w:pPr>
        <w:rPr>
          <w:rFonts w:asciiTheme="minorHAnsi" w:hAnsiTheme="minorHAnsi"/>
          <w:sz w:val="21"/>
          <w:szCs w:val="21"/>
        </w:rPr>
      </w:pPr>
    </w:p>
    <w:p w:rsidRPr="00E10A8F" w:rsidR="00F745C9" w:rsidP="00F745C9" w:rsidRDefault="00F745C9" w14:paraId="2028BF83" w14:textId="77777777">
      <w:pPr>
        <w:rPr>
          <w:rFonts w:asciiTheme="minorHAnsi" w:hAnsiTheme="minorHAnsi"/>
          <w:b/>
          <w:sz w:val="21"/>
          <w:szCs w:val="21"/>
        </w:rPr>
      </w:pPr>
      <w:r w:rsidRPr="00E10A8F">
        <w:rPr>
          <w:rFonts w:asciiTheme="minorHAnsi" w:hAnsiTheme="minorHAnsi"/>
          <w:b/>
          <w:sz w:val="21"/>
          <w:szCs w:val="21"/>
        </w:rPr>
        <w:t>Important Details:</w:t>
      </w:r>
    </w:p>
    <w:p w:rsidRPr="00E10A8F" w:rsidR="00F745C9" w:rsidP="001120CB" w:rsidRDefault="00F745C9" w14:paraId="5647B811" w14:textId="77777777">
      <w:pPr>
        <w:pStyle w:val="ListParagraph"/>
        <w:numPr>
          <w:ilvl w:val="0"/>
          <w:numId w:val="10"/>
        </w:numPr>
        <w:spacing w:line="360" w:lineRule="auto"/>
        <w:rPr>
          <w:rFonts w:asciiTheme="minorHAnsi" w:hAnsiTheme="minorHAnsi"/>
          <w:b/>
          <w:sz w:val="21"/>
          <w:szCs w:val="21"/>
        </w:rPr>
      </w:pPr>
      <w:r w:rsidRPr="00E10A8F">
        <w:rPr>
          <w:rFonts w:asciiTheme="minorHAnsi" w:hAnsiTheme="minorHAnsi"/>
          <w:b/>
          <w:sz w:val="21"/>
          <w:szCs w:val="21"/>
        </w:rPr>
        <w:t xml:space="preserve"> </w:t>
      </w:r>
    </w:p>
    <w:p w:rsidRPr="00E10A8F" w:rsidR="00F745C9" w:rsidP="001120CB" w:rsidRDefault="00F745C9" w14:paraId="186D35DA" w14:textId="77777777">
      <w:pPr>
        <w:pStyle w:val="ListParagraph"/>
        <w:numPr>
          <w:ilvl w:val="0"/>
          <w:numId w:val="10"/>
        </w:numPr>
        <w:spacing w:line="360" w:lineRule="auto"/>
        <w:rPr>
          <w:rFonts w:asciiTheme="minorHAnsi" w:hAnsiTheme="minorHAnsi"/>
          <w:b/>
          <w:sz w:val="21"/>
          <w:szCs w:val="21"/>
        </w:rPr>
      </w:pPr>
      <w:r w:rsidRPr="00E10A8F">
        <w:rPr>
          <w:rFonts w:asciiTheme="minorHAnsi" w:hAnsiTheme="minorHAnsi"/>
          <w:b/>
          <w:sz w:val="21"/>
          <w:szCs w:val="21"/>
        </w:rPr>
        <w:t xml:space="preserve"> </w:t>
      </w:r>
    </w:p>
    <w:p w:rsidRPr="00E10A8F" w:rsidR="00F745C9" w:rsidP="001120CB" w:rsidRDefault="00F745C9" w14:paraId="30B79F39" w14:textId="77777777">
      <w:pPr>
        <w:pStyle w:val="ListParagraph"/>
        <w:numPr>
          <w:ilvl w:val="0"/>
          <w:numId w:val="10"/>
        </w:numPr>
        <w:spacing w:line="360" w:lineRule="auto"/>
        <w:rPr>
          <w:rFonts w:asciiTheme="minorHAnsi" w:hAnsiTheme="minorHAnsi"/>
          <w:b/>
          <w:sz w:val="21"/>
          <w:szCs w:val="21"/>
        </w:rPr>
      </w:pPr>
      <w:r w:rsidRPr="00E10A8F">
        <w:rPr>
          <w:rFonts w:asciiTheme="minorHAnsi" w:hAnsiTheme="minorHAnsi"/>
          <w:b/>
          <w:sz w:val="21"/>
          <w:szCs w:val="21"/>
        </w:rPr>
        <w:t xml:space="preserve"> </w:t>
      </w:r>
    </w:p>
    <w:p w:rsidRPr="00E10A8F" w:rsidR="00F745C9" w:rsidP="001120CB" w:rsidRDefault="00F745C9" w14:paraId="0F641BEF" w14:textId="77777777">
      <w:pPr>
        <w:pStyle w:val="ListParagraph"/>
        <w:numPr>
          <w:ilvl w:val="0"/>
          <w:numId w:val="10"/>
        </w:numPr>
        <w:spacing w:line="360" w:lineRule="auto"/>
        <w:rPr>
          <w:rFonts w:asciiTheme="minorHAnsi" w:hAnsiTheme="minorHAnsi"/>
          <w:b/>
          <w:sz w:val="21"/>
          <w:szCs w:val="21"/>
        </w:rPr>
      </w:pPr>
      <w:r w:rsidRPr="00E10A8F">
        <w:rPr>
          <w:rFonts w:asciiTheme="minorHAnsi" w:hAnsiTheme="minorHAnsi"/>
          <w:b/>
          <w:sz w:val="21"/>
          <w:szCs w:val="21"/>
        </w:rPr>
        <w:t xml:space="preserve"> </w:t>
      </w:r>
    </w:p>
    <w:p w:rsidRPr="00E10A8F" w:rsidR="00F745C9" w:rsidP="001120CB" w:rsidRDefault="00F745C9" w14:paraId="0E906B94" w14:textId="77777777">
      <w:pPr>
        <w:pStyle w:val="ListParagraph"/>
        <w:numPr>
          <w:ilvl w:val="0"/>
          <w:numId w:val="10"/>
        </w:numPr>
        <w:spacing w:line="360" w:lineRule="auto"/>
        <w:rPr>
          <w:rFonts w:asciiTheme="minorHAnsi" w:hAnsiTheme="minorHAnsi"/>
          <w:b/>
          <w:sz w:val="21"/>
          <w:szCs w:val="21"/>
        </w:rPr>
      </w:pPr>
      <w:r w:rsidRPr="00E10A8F">
        <w:rPr>
          <w:rFonts w:asciiTheme="minorHAnsi" w:hAnsiTheme="minorHAnsi"/>
          <w:b/>
          <w:sz w:val="21"/>
          <w:szCs w:val="21"/>
        </w:rPr>
        <w:t xml:space="preserve"> </w:t>
      </w:r>
    </w:p>
    <w:p w:rsidRPr="00E10A8F" w:rsidR="00F745C9" w:rsidP="00F745C9" w:rsidRDefault="00F745C9" w14:paraId="557BD8BE" w14:textId="77777777">
      <w:pPr>
        <w:rPr>
          <w:rFonts w:asciiTheme="minorHAnsi" w:hAnsiTheme="minorHAnsi"/>
          <w:b/>
          <w:sz w:val="21"/>
          <w:szCs w:val="21"/>
        </w:rPr>
      </w:pPr>
    </w:p>
    <w:p w:rsidRPr="00E10A8F" w:rsidR="00F745C9" w:rsidP="00F745C9" w:rsidRDefault="00F745C9" w14:paraId="0B36D1E9" w14:textId="77777777">
      <w:pPr>
        <w:rPr>
          <w:rFonts w:asciiTheme="minorHAnsi" w:hAnsiTheme="minorHAnsi"/>
          <w:b/>
          <w:sz w:val="21"/>
          <w:szCs w:val="21"/>
        </w:rPr>
      </w:pPr>
    </w:p>
    <w:p w:rsidRPr="00E10A8F" w:rsidR="00F745C9" w:rsidP="00F745C9" w:rsidRDefault="00F745C9" w14:paraId="511F85CD" w14:textId="77777777">
      <w:pPr>
        <w:rPr>
          <w:rFonts w:asciiTheme="minorHAnsi" w:hAnsiTheme="minorHAnsi"/>
          <w:b/>
          <w:sz w:val="21"/>
          <w:szCs w:val="21"/>
        </w:rPr>
      </w:pPr>
    </w:p>
    <w:p w:rsidRPr="00E10A8F" w:rsidR="00F745C9" w:rsidP="00F745C9" w:rsidRDefault="00F745C9" w14:paraId="415CDF1E" w14:textId="77777777">
      <w:pPr>
        <w:rPr>
          <w:rFonts w:asciiTheme="minorHAnsi" w:hAnsiTheme="minorHAnsi"/>
          <w:b/>
          <w:sz w:val="21"/>
          <w:szCs w:val="21"/>
        </w:rPr>
      </w:pPr>
      <w:r w:rsidRPr="00E10A8F">
        <w:rPr>
          <w:rFonts w:asciiTheme="minorHAnsi" w:hAnsiTheme="minorHAnsi"/>
          <w:b/>
          <w:sz w:val="21"/>
          <w:szCs w:val="21"/>
        </w:rPr>
        <w:t>Order of response/severity:</w:t>
      </w:r>
    </w:p>
    <w:p w:rsidRPr="00E10A8F" w:rsidR="00F745C9" w:rsidP="00F745C9" w:rsidRDefault="00F745C9" w14:paraId="22E84CFB" w14:textId="77777777">
      <w:pPr>
        <w:pStyle w:val="ListParagraph"/>
        <w:numPr>
          <w:ilvl w:val="0"/>
          <w:numId w:val="10"/>
        </w:numPr>
        <w:rPr>
          <w:rFonts w:asciiTheme="minorHAnsi" w:hAnsiTheme="minorHAnsi"/>
          <w:b/>
          <w:sz w:val="21"/>
          <w:szCs w:val="21"/>
        </w:rPr>
      </w:pPr>
      <w:r w:rsidRPr="00E10A8F">
        <w:rPr>
          <w:rFonts w:asciiTheme="minorHAnsi" w:hAnsiTheme="minorHAnsi"/>
          <w:b/>
          <w:sz w:val="21"/>
          <w:szCs w:val="21"/>
        </w:rPr>
        <w:t xml:space="preserve"> </w:t>
      </w:r>
    </w:p>
    <w:p w:rsidRPr="00E10A8F" w:rsidR="00F745C9" w:rsidP="00F745C9" w:rsidRDefault="00F745C9" w14:paraId="44DDECCF" w14:textId="77777777">
      <w:pPr>
        <w:pStyle w:val="ListParagraph"/>
        <w:rPr>
          <w:rFonts w:asciiTheme="minorHAnsi" w:hAnsiTheme="minorHAnsi"/>
          <w:b/>
          <w:sz w:val="21"/>
          <w:szCs w:val="21"/>
        </w:rPr>
      </w:pPr>
      <w:r w:rsidRPr="00E10A8F">
        <w:rPr>
          <w:rFonts w:asciiTheme="minorHAnsi" w:hAnsiTheme="minorHAnsi"/>
          <w:b/>
          <w:sz w:val="21"/>
          <w:szCs w:val="21"/>
        </w:rPr>
        <w:t xml:space="preserve"> </w:t>
      </w:r>
    </w:p>
    <w:p w:rsidRPr="00E10A8F" w:rsidR="00F745C9" w:rsidP="00F745C9" w:rsidRDefault="00F745C9" w14:paraId="10D2A0D0" w14:textId="77777777">
      <w:pPr>
        <w:pStyle w:val="ListParagraph"/>
        <w:numPr>
          <w:ilvl w:val="0"/>
          <w:numId w:val="10"/>
        </w:numPr>
        <w:rPr>
          <w:rFonts w:asciiTheme="minorHAnsi" w:hAnsiTheme="minorHAnsi"/>
          <w:b/>
          <w:sz w:val="21"/>
          <w:szCs w:val="21"/>
        </w:rPr>
      </w:pPr>
    </w:p>
    <w:p w:rsidRPr="00E10A8F" w:rsidR="00F745C9" w:rsidP="00F745C9" w:rsidRDefault="00F745C9" w14:paraId="7B6FF658" w14:textId="77777777">
      <w:pPr>
        <w:rPr>
          <w:rFonts w:asciiTheme="minorHAnsi" w:hAnsiTheme="minorHAnsi"/>
          <w:b/>
          <w:sz w:val="21"/>
          <w:szCs w:val="21"/>
        </w:rPr>
      </w:pPr>
    </w:p>
    <w:p w:rsidRPr="00E10A8F" w:rsidR="00F745C9" w:rsidP="00F745C9" w:rsidRDefault="00F745C9" w14:paraId="114A834F" w14:textId="77777777">
      <w:pPr>
        <w:pStyle w:val="ListParagraph"/>
        <w:numPr>
          <w:ilvl w:val="0"/>
          <w:numId w:val="10"/>
        </w:numPr>
        <w:rPr>
          <w:rFonts w:asciiTheme="minorHAnsi" w:hAnsiTheme="minorHAnsi"/>
          <w:b/>
          <w:sz w:val="21"/>
          <w:szCs w:val="21"/>
        </w:rPr>
      </w:pPr>
    </w:p>
    <w:p w:rsidRPr="00E10A8F" w:rsidR="00F745C9" w:rsidP="00F745C9" w:rsidRDefault="00F745C9" w14:paraId="729C328E" w14:textId="77777777">
      <w:pPr>
        <w:rPr>
          <w:rFonts w:asciiTheme="minorHAnsi" w:hAnsiTheme="minorHAnsi"/>
          <w:b/>
          <w:sz w:val="21"/>
          <w:szCs w:val="21"/>
        </w:rPr>
      </w:pPr>
    </w:p>
    <w:p w:rsidRPr="00E10A8F" w:rsidR="00F745C9" w:rsidP="00F745C9" w:rsidRDefault="00F745C9" w14:paraId="6D4C6F03" w14:textId="77777777">
      <w:pPr>
        <w:pStyle w:val="ListParagraph"/>
        <w:numPr>
          <w:ilvl w:val="0"/>
          <w:numId w:val="10"/>
        </w:numPr>
        <w:rPr>
          <w:rFonts w:asciiTheme="minorHAnsi" w:hAnsiTheme="minorHAnsi"/>
          <w:b/>
          <w:sz w:val="21"/>
          <w:szCs w:val="21"/>
        </w:rPr>
      </w:pPr>
      <w:r w:rsidRPr="00E10A8F">
        <w:rPr>
          <w:rFonts w:asciiTheme="minorHAnsi" w:hAnsiTheme="minorHAnsi"/>
          <w:b/>
          <w:sz w:val="21"/>
          <w:szCs w:val="21"/>
        </w:rPr>
        <w:t xml:space="preserve"> </w:t>
      </w:r>
    </w:p>
    <w:p w:rsidRPr="00E10A8F" w:rsidR="00F745C9" w:rsidP="00F745C9" w:rsidRDefault="00F745C9" w14:paraId="284BC8FE" w14:textId="77777777">
      <w:pPr>
        <w:rPr>
          <w:rFonts w:asciiTheme="minorHAnsi" w:hAnsiTheme="minorHAnsi"/>
          <w:b/>
          <w:sz w:val="21"/>
          <w:szCs w:val="21"/>
        </w:rPr>
      </w:pPr>
    </w:p>
    <w:p w:rsidRPr="00E10A8F" w:rsidR="00F745C9" w:rsidP="00F745C9" w:rsidRDefault="00F745C9" w14:paraId="7E6A7855" w14:textId="77777777">
      <w:pPr>
        <w:pStyle w:val="ListParagraph"/>
        <w:numPr>
          <w:ilvl w:val="0"/>
          <w:numId w:val="10"/>
        </w:numPr>
        <w:rPr>
          <w:rFonts w:asciiTheme="minorHAnsi" w:hAnsiTheme="minorHAnsi"/>
          <w:b/>
          <w:sz w:val="21"/>
          <w:szCs w:val="21"/>
        </w:rPr>
      </w:pPr>
    </w:p>
    <w:p w:rsidRPr="00E10A8F" w:rsidR="00F745C9" w:rsidP="00F745C9" w:rsidRDefault="00F745C9" w14:paraId="559760B2" w14:textId="77777777">
      <w:pPr>
        <w:rPr>
          <w:rFonts w:asciiTheme="minorHAnsi" w:hAnsiTheme="minorHAnsi"/>
          <w:b/>
          <w:sz w:val="21"/>
          <w:szCs w:val="21"/>
        </w:rPr>
      </w:pPr>
    </w:p>
    <w:p w:rsidRPr="00E10A8F" w:rsidR="00F745C9" w:rsidP="00F745C9" w:rsidRDefault="00F745C9" w14:paraId="2B656468" w14:textId="77777777">
      <w:pPr>
        <w:rPr>
          <w:rFonts w:asciiTheme="minorHAnsi" w:hAnsiTheme="minorHAnsi"/>
          <w:b/>
          <w:sz w:val="21"/>
          <w:szCs w:val="21"/>
        </w:rPr>
      </w:pPr>
    </w:p>
    <w:p w:rsidRPr="00E10A8F" w:rsidR="00F745C9" w:rsidP="00F745C9" w:rsidRDefault="00F745C9" w14:paraId="6BC9B827" w14:textId="77777777">
      <w:pPr>
        <w:rPr>
          <w:rFonts w:asciiTheme="minorHAnsi" w:hAnsiTheme="minorHAnsi"/>
          <w:b/>
          <w:sz w:val="21"/>
          <w:szCs w:val="21"/>
        </w:rPr>
      </w:pPr>
      <w:r w:rsidRPr="00E10A8F">
        <w:rPr>
          <w:rFonts w:asciiTheme="minorHAnsi" w:hAnsiTheme="minorHAnsi"/>
          <w:b/>
          <w:sz w:val="21"/>
          <w:szCs w:val="21"/>
        </w:rPr>
        <w:t>RLM/ Emergency Services referral?</w:t>
      </w:r>
    </w:p>
    <w:p w:rsidRPr="00E10A8F" w:rsidR="00F745C9" w:rsidP="00F745C9" w:rsidRDefault="00F745C9" w14:paraId="34AAB039" w14:textId="77777777">
      <w:pPr>
        <w:rPr>
          <w:rFonts w:asciiTheme="minorHAnsi" w:hAnsiTheme="minorHAnsi"/>
          <w:b/>
          <w:sz w:val="21"/>
          <w:szCs w:val="21"/>
        </w:rPr>
      </w:pPr>
    </w:p>
    <w:p w:rsidRPr="00E10A8F" w:rsidR="00F745C9" w:rsidP="00F745C9" w:rsidRDefault="00F745C9" w14:paraId="13373E85" w14:textId="77777777">
      <w:pPr>
        <w:pStyle w:val="ListParagraph"/>
        <w:numPr>
          <w:ilvl w:val="0"/>
          <w:numId w:val="10"/>
        </w:numPr>
        <w:rPr>
          <w:rFonts w:asciiTheme="minorHAnsi" w:hAnsiTheme="minorHAnsi"/>
          <w:b/>
          <w:sz w:val="21"/>
          <w:szCs w:val="21"/>
        </w:rPr>
      </w:pPr>
      <w:r w:rsidRPr="00E10A8F">
        <w:rPr>
          <w:rFonts w:asciiTheme="minorHAnsi" w:hAnsiTheme="minorHAnsi"/>
          <w:b/>
          <w:sz w:val="21"/>
          <w:szCs w:val="21"/>
        </w:rPr>
        <w:t xml:space="preserve"> </w:t>
      </w:r>
    </w:p>
    <w:p w:rsidRPr="00E10A8F" w:rsidR="00F745C9" w:rsidP="00F745C9" w:rsidRDefault="00F745C9" w14:paraId="4966368E" w14:textId="77777777">
      <w:pPr>
        <w:rPr>
          <w:rFonts w:asciiTheme="minorHAnsi" w:hAnsiTheme="minorHAnsi"/>
          <w:b/>
          <w:sz w:val="21"/>
          <w:szCs w:val="21"/>
        </w:rPr>
      </w:pPr>
    </w:p>
    <w:p w:rsidRPr="00E10A8F" w:rsidR="00F745C9" w:rsidP="00F745C9" w:rsidRDefault="00F745C9" w14:paraId="7147AEF0" w14:textId="77777777">
      <w:pPr>
        <w:rPr>
          <w:rFonts w:asciiTheme="minorHAnsi" w:hAnsiTheme="minorHAnsi"/>
          <w:b/>
          <w:sz w:val="21"/>
          <w:szCs w:val="21"/>
        </w:rPr>
      </w:pPr>
    </w:p>
    <w:p w:rsidRPr="00E10A8F" w:rsidR="00F745C9" w:rsidP="00F745C9" w:rsidRDefault="00F745C9" w14:paraId="660F26B8" w14:textId="77777777">
      <w:pPr>
        <w:rPr>
          <w:rFonts w:asciiTheme="minorHAnsi" w:hAnsiTheme="minorHAnsi"/>
          <w:b/>
          <w:sz w:val="21"/>
          <w:szCs w:val="21"/>
        </w:rPr>
      </w:pPr>
      <w:r w:rsidRPr="00E10A8F">
        <w:rPr>
          <w:rFonts w:asciiTheme="minorHAnsi" w:hAnsiTheme="minorHAnsi"/>
          <w:b/>
          <w:sz w:val="21"/>
          <w:szCs w:val="21"/>
        </w:rPr>
        <w:t>Types of Approach:</w:t>
      </w:r>
    </w:p>
    <w:p w:rsidRPr="00E10A8F" w:rsidR="00F745C9" w:rsidP="00F745C9" w:rsidRDefault="00F745C9" w14:paraId="6E4D52A8" w14:textId="77777777">
      <w:pPr>
        <w:pStyle w:val="ListParagraph"/>
        <w:numPr>
          <w:ilvl w:val="0"/>
          <w:numId w:val="10"/>
        </w:numPr>
        <w:rPr>
          <w:rFonts w:asciiTheme="minorHAnsi" w:hAnsiTheme="minorHAnsi"/>
          <w:b/>
          <w:sz w:val="21"/>
          <w:szCs w:val="21"/>
        </w:rPr>
      </w:pPr>
      <w:r w:rsidRPr="00E10A8F">
        <w:rPr>
          <w:rFonts w:asciiTheme="minorHAnsi" w:hAnsiTheme="minorHAnsi"/>
          <w:b/>
          <w:sz w:val="21"/>
          <w:szCs w:val="21"/>
        </w:rPr>
        <w:t xml:space="preserve"> </w:t>
      </w:r>
    </w:p>
    <w:p w:rsidRPr="00E10A8F" w:rsidR="00F745C9" w:rsidP="00F745C9" w:rsidRDefault="00F745C9" w14:paraId="2768F3DD" w14:textId="77777777">
      <w:pPr>
        <w:pStyle w:val="ListParagraph"/>
        <w:rPr>
          <w:rFonts w:asciiTheme="minorHAnsi" w:hAnsiTheme="minorHAnsi"/>
          <w:b/>
          <w:sz w:val="21"/>
          <w:szCs w:val="21"/>
        </w:rPr>
      </w:pPr>
    </w:p>
    <w:p w:rsidRPr="00E10A8F" w:rsidR="00F745C9" w:rsidP="00F745C9" w:rsidRDefault="00F745C9" w14:paraId="00603071" w14:textId="77777777">
      <w:pPr>
        <w:pStyle w:val="ListParagraph"/>
        <w:numPr>
          <w:ilvl w:val="0"/>
          <w:numId w:val="10"/>
        </w:numPr>
        <w:rPr>
          <w:rFonts w:asciiTheme="minorHAnsi" w:hAnsiTheme="minorHAnsi"/>
          <w:b/>
          <w:sz w:val="21"/>
          <w:szCs w:val="21"/>
        </w:rPr>
      </w:pPr>
      <w:r w:rsidRPr="00E10A8F">
        <w:rPr>
          <w:rFonts w:asciiTheme="minorHAnsi" w:hAnsiTheme="minorHAnsi"/>
          <w:b/>
          <w:sz w:val="21"/>
          <w:szCs w:val="21"/>
        </w:rPr>
        <w:t xml:space="preserve"> </w:t>
      </w:r>
    </w:p>
    <w:p w:rsidRPr="00E10A8F" w:rsidR="00F745C9" w:rsidP="00F745C9" w:rsidRDefault="00F745C9" w14:paraId="052F19A6" w14:textId="77777777">
      <w:pPr>
        <w:pStyle w:val="ListParagraph"/>
        <w:rPr>
          <w:rFonts w:asciiTheme="minorHAnsi" w:hAnsiTheme="minorHAnsi"/>
          <w:b/>
          <w:sz w:val="21"/>
          <w:szCs w:val="21"/>
        </w:rPr>
      </w:pPr>
    </w:p>
    <w:p w:rsidRPr="00E10A8F" w:rsidR="00F745C9" w:rsidP="00F745C9" w:rsidRDefault="00F745C9" w14:paraId="7AF7AA6D" w14:textId="77777777">
      <w:pPr>
        <w:pStyle w:val="ListParagraph"/>
        <w:numPr>
          <w:ilvl w:val="0"/>
          <w:numId w:val="10"/>
        </w:numPr>
        <w:rPr>
          <w:rFonts w:asciiTheme="minorHAnsi" w:hAnsiTheme="minorHAnsi"/>
          <w:b/>
          <w:sz w:val="21"/>
          <w:szCs w:val="21"/>
        </w:rPr>
      </w:pPr>
      <w:r w:rsidRPr="00E10A8F">
        <w:rPr>
          <w:rFonts w:asciiTheme="minorHAnsi" w:hAnsiTheme="minorHAnsi"/>
          <w:b/>
          <w:sz w:val="21"/>
          <w:szCs w:val="21"/>
        </w:rPr>
        <w:t xml:space="preserve"> </w:t>
      </w:r>
    </w:p>
    <w:p w:rsidRPr="00E10A8F" w:rsidR="00682F02" w:rsidRDefault="00682F02" w14:paraId="0A521DDC" w14:textId="77777777">
      <w:pPr>
        <w:rPr>
          <w:rFonts w:asciiTheme="minorHAnsi" w:hAnsiTheme="minorHAnsi"/>
        </w:rPr>
      </w:pPr>
    </w:p>
    <w:sectPr w:rsidRPr="00E10A8F" w:rsidR="00682F02" w:rsidSect="00E13AE9">
      <w:type w:val="continuous"/>
      <w:pgSz w:w="12240" w:h="15840" w:orient="portrait"/>
      <w:pgMar w:top="1440" w:right="1800" w:bottom="1440" w:left="1800" w:header="708" w:footer="708" w:gutter="0"/>
      <w:cols w:space="708"/>
      <w:docGrid w:linePitch="360"/>
      <w:footerReference w:type="default" r:id="Rca9c34e239cc4cd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16D6E" w:rsidP="00C16D6E" w:rsidRDefault="00C16D6E" w14:paraId="337BBE43" w14:textId="77777777">
      <w:r>
        <w:separator/>
      </w:r>
    </w:p>
  </w:endnote>
  <w:endnote w:type="continuationSeparator" w:id="0">
    <w:p w:rsidR="00C16D6E" w:rsidP="00C16D6E" w:rsidRDefault="00C16D6E" w14:paraId="5E54FEC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7B2CD126" w:rsidTr="7B2CD126" w14:paraId="27E17E25">
      <w:trPr>
        <w:trHeight w:val="300"/>
      </w:trPr>
      <w:tc>
        <w:tcPr>
          <w:tcW w:w="2880" w:type="dxa"/>
          <w:tcMar/>
        </w:tcPr>
        <w:p w:rsidR="7B2CD126" w:rsidP="7B2CD126" w:rsidRDefault="7B2CD126" w14:paraId="4F9376B0" w14:textId="46CE435D">
          <w:pPr>
            <w:pStyle w:val="Header"/>
            <w:bidi w:val="0"/>
            <w:ind w:left="-115"/>
            <w:jc w:val="left"/>
          </w:pPr>
        </w:p>
      </w:tc>
      <w:tc>
        <w:tcPr>
          <w:tcW w:w="2880" w:type="dxa"/>
          <w:tcMar/>
        </w:tcPr>
        <w:p w:rsidR="7B2CD126" w:rsidP="7B2CD126" w:rsidRDefault="7B2CD126" w14:paraId="5F5BBB4B" w14:textId="120F48E3">
          <w:pPr>
            <w:pStyle w:val="Header"/>
            <w:bidi w:val="0"/>
            <w:jc w:val="center"/>
          </w:pPr>
        </w:p>
      </w:tc>
      <w:tc>
        <w:tcPr>
          <w:tcW w:w="2880" w:type="dxa"/>
          <w:tcMar/>
        </w:tcPr>
        <w:p w:rsidR="7B2CD126" w:rsidP="7B2CD126" w:rsidRDefault="7B2CD126" w14:paraId="42F16797" w14:textId="58A95C02">
          <w:pPr>
            <w:pStyle w:val="Header"/>
            <w:bidi w:val="0"/>
            <w:ind w:right="-115"/>
            <w:jc w:val="right"/>
          </w:pPr>
        </w:p>
      </w:tc>
    </w:tr>
  </w:tbl>
  <w:p w:rsidR="7B2CD126" w:rsidP="7B2CD126" w:rsidRDefault="7B2CD126" w14:paraId="5DC84D48" w14:textId="43D3C971">
    <w:pPr>
      <w:pStyle w:val="Footer"/>
      <w:bidi w:val="0"/>
    </w:pPr>
  </w:p>
</w:ftr>
</file>

<file path=word/footer2.xml><?xml version="1.0" encoding="utf-8"?>
<w:ftr xmlns:w14="http://schemas.microsoft.com/office/word/2010/wordml" xmlns:w="http://schemas.openxmlformats.org/wordprocessingml/2006/main">
  <w:p w:rsidR="7B2CD126" w:rsidP="7B2CD126" w:rsidRDefault="7B2CD126" w14:paraId="4DFB616E" w14:textId="651E82FE">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2880"/>
      <w:gridCol w:w="2880"/>
      <w:gridCol w:w="2880"/>
    </w:tblGrid>
    <w:tr w:rsidR="7B2CD126" w:rsidTr="7B2CD126" w14:paraId="1E3CEC65">
      <w:trPr>
        <w:trHeight w:val="300"/>
      </w:trPr>
      <w:tc>
        <w:tcPr>
          <w:tcW w:w="2880" w:type="dxa"/>
          <w:tcMar/>
        </w:tcPr>
        <w:p w:rsidR="7B2CD126" w:rsidP="7B2CD126" w:rsidRDefault="7B2CD126" w14:paraId="0CDCA7B7" w14:textId="4DE126BE">
          <w:pPr>
            <w:pStyle w:val="Header"/>
            <w:bidi w:val="0"/>
            <w:ind w:left="-115"/>
            <w:jc w:val="left"/>
          </w:pPr>
        </w:p>
      </w:tc>
      <w:tc>
        <w:tcPr>
          <w:tcW w:w="2880" w:type="dxa"/>
          <w:tcMar/>
        </w:tcPr>
        <w:p w:rsidR="7B2CD126" w:rsidP="7B2CD126" w:rsidRDefault="7B2CD126" w14:paraId="78B3FD36" w14:textId="5CBFC514">
          <w:pPr>
            <w:pStyle w:val="Header"/>
            <w:bidi w:val="0"/>
            <w:jc w:val="center"/>
          </w:pPr>
        </w:p>
      </w:tc>
      <w:tc>
        <w:tcPr>
          <w:tcW w:w="2880" w:type="dxa"/>
          <w:tcMar/>
        </w:tcPr>
        <w:p w:rsidR="7B2CD126" w:rsidP="7B2CD126" w:rsidRDefault="7B2CD126" w14:paraId="6DE1F74D" w14:textId="254BBABF">
          <w:pPr>
            <w:pStyle w:val="Header"/>
            <w:bidi w:val="0"/>
            <w:ind w:right="-115"/>
            <w:jc w:val="right"/>
          </w:pPr>
        </w:p>
      </w:tc>
    </w:tr>
  </w:tbl>
  <w:p w:rsidR="7B2CD126" w:rsidP="7B2CD126" w:rsidRDefault="7B2CD126" w14:paraId="5FB29865" w14:textId="62ECA3EB">
    <w:pPr>
      <w:pStyle w:val="Footer"/>
      <w:bidi w:val="0"/>
    </w:pPr>
  </w:p>
</w:ftr>
</file>

<file path=word/footer4.xml><?xml version="1.0" encoding="utf-8"?>
<w:ftr xmlns:w14="http://schemas.microsoft.com/office/word/2010/wordml" xmlns:w="http://schemas.openxmlformats.org/wordprocessingml/2006/main">
  <w:p w:rsidR="7B2CD126" w:rsidP="7B2CD126" w:rsidRDefault="7B2CD126" w14:paraId="1CE8853E" w14:textId="78218B9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16D6E" w:rsidP="00C16D6E" w:rsidRDefault="00C16D6E" w14:paraId="0B5030CE" w14:textId="77777777">
      <w:r>
        <w:separator/>
      </w:r>
    </w:p>
  </w:footnote>
  <w:footnote w:type="continuationSeparator" w:id="0">
    <w:p w:rsidR="00C16D6E" w:rsidP="00C16D6E" w:rsidRDefault="00C16D6E" w14:paraId="576324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E10A8F" w:rsidR="00C742D8" w:rsidP="00C742D8" w:rsidRDefault="00C742D8" w14:paraId="37BCB247" w14:textId="77777777">
    <w:pPr>
      <w:pStyle w:val="Header"/>
      <w:tabs>
        <w:tab w:val="clear" w:pos="4680"/>
        <w:tab w:val="clear" w:pos="9360"/>
        <w:tab w:val="left" w:pos="7400"/>
      </w:tabs>
      <w:rPr>
        <w:rFonts w:asciiTheme="minorHAnsi" w:hAnsiTheme="minorHAnsi" w:cstheme="minorHAnsi"/>
        <w:sz w:val="18"/>
        <w:szCs w:val="18"/>
      </w:rPr>
    </w:pPr>
    <w:r w:rsidRPr="00E10A8F">
      <w:rPr>
        <w:rFonts w:asciiTheme="minorHAnsi" w:hAnsiTheme="minorHAnsi" w:cstheme="minorHAnsi"/>
        <w:noProof/>
        <w:sz w:val="18"/>
        <w:szCs w:val="18"/>
      </w:rPr>
      <w:drawing>
        <wp:anchor distT="0" distB="0" distL="114300" distR="114300" simplePos="0" relativeHeight="251658240" behindDoc="0" locked="0" layoutInCell="1" allowOverlap="1" wp14:anchorId="5D7A4738" wp14:editId="370B18C5">
          <wp:simplePos x="0" y="0"/>
          <wp:positionH relativeFrom="column">
            <wp:posOffset>4524375</wp:posOffset>
          </wp:positionH>
          <wp:positionV relativeFrom="paragraph">
            <wp:posOffset>-338455</wp:posOffset>
          </wp:positionV>
          <wp:extent cx="1428750" cy="871220"/>
          <wp:effectExtent l="0" t="0" r="0" b="5080"/>
          <wp:wrapNone/>
          <wp:docPr id="3" name="Picture 3" descr="C:\Users\dasmith\Desktop\RezLifeLogo_BLue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smith\Desktop\RezLifeLogo_BLueGree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871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0A8F">
      <w:rPr>
        <w:rFonts w:asciiTheme="minorHAnsi" w:hAnsiTheme="minorHAnsi" w:cstheme="minorHAnsi"/>
        <w:sz w:val="18"/>
        <w:szCs w:val="18"/>
      </w:rPr>
      <w:t>UBC Okanagan</w:t>
    </w:r>
    <w:r w:rsidRPr="00E10A8F">
      <w:rPr>
        <w:rFonts w:asciiTheme="minorHAnsi" w:hAnsiTheme="minorHAnsi" w:cstheme="minorHAnsi"/>
        <w:sz w:val="18"/>
        <w:szCs w:val="18"/>
      </w:rPr>
      <w:tab/>
    </w:r>
  </w:p>
  <w:p w:rsidRPr="00C742D8" w:rsidR="00C16D6E" w:rsidP="00FA2AA5" w:rsidRDefault="00C742D8" w14:paraId="5D1023BC" w14:textId="54E499E6">
    <w:pPr>
      <w:pStyle w:val="Header"/>
      <w:tabs>
        <w:tab w:val="clear" w:pos="4680"/>
        <w:tab w:val="clear" w:pos="9360"/>
        <w:tab w:val="center" w:pos="4320"/>
      </w:tabs>
      <w:rPr>
        <w:rFonts w:ascii="Candara" w:hAnsi="Candara"/>
        <w:sz w:val="18"/>
        <w:szCs w:val="18"/>
      </w:rPr>
    </w:pPr>
    <w:r w:rsidRPr="7B2CD126" w:rsidR="7B2CD126">
      <w:rPr>
        <w:rFonts w:ascii="Calibri" w:hAnsi="Calibri" w:cs="Calibri" w:asciiTheme="minorAscii" w:hAnsiTheme="minorAscii" w:cstheme="minorAscii"/>
        <w:sz w:val="18"/>
        <w:szCs w:val="18"/>
      </w:rPr>
      <w:t>RA</w:t>
    </w:r>
    <w:r w:rsidRPr="7B2CD126" w:rsidR="7B2CD126">
      <w:rPr>
        <w:rFonts w:ascii="Calibri" w:hAnsi="Calibri" w:cs="Calibri" w:asciiTheme="minorAscii" w:hAnsiTheme="minorAscii" w:cstheme="minorAscii"/>
        <w:sz w:val="18"/>
        <w:szCs w:val="18"/>
      </w:rPr>
      <w:t xml:space="preserve"> Training 202</w:t>
    </w:r>
    <w:r w:rsidRPr="7B2CD126" w:rsidR="7B2CD126">
      <w:rPr>
        <w:rFonts w:ascii="Calibri" w:hAnsi="Calibri" w:cs="Calibri" w:asciiTheme="minorAscii" w:hAnsiTheme="minorAscii" w:cstheme="minorAscii"/>
        <w:sz w:val="18"/>
        <w:szCs w:val="18"/>
      </w:rPr>
      <w:t>5</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0CEF"/>
    <w:multiLevelType w:val="hybridMultilevel"/>
    <w:tmpl w:val="71E6E3D8"/>
    <w:lvl w:ilvl="0" w:tplc="AC50F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97F28"/>
    <w:multiLevelType w:val="hybridMultilevel"/>
    <w:tmpl w:val="D3E209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DA1112F"/>
    <w:multiLevelType w:val="hybridMultilevel"/>
    <w:tmpl w:val="39B67C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EE6997"/>
    <w:multiLevelType w:val="hybridMultilevel"/>
    <w:tmpl w:val="17B498C0"/>
    <w:lvl w:ilvl="0" w:tplc="10090001">
      <w:start w:val="1"/>
      <w:numFmt w:val="bullet"/>
      <w:lvlText w:val=""/>
      <w:lvlJc w:val="left"/>
      <w:pPr>
        <w:ind w:left="3960" w:hanging="360"/>
      </w:pPr>
      <w:rPr>
        <w:rFonts w:hint="default" w:ascii="Symbol" w:hAnsi="Symbol"/>
      </w:rPr>
    </w:lvl>
    <w:lvl w:ilvl="1" w:tplc="10090003" w:tentative="1">
      <w:start w:val="1"/>
      <w:numFmt w:val="bullet"/>
      <w:lvlText w:val="o"/>
      <w:lvlJc w:val="left"/>
      <w:pPr>
        <w:ind w:left="4680" w:hanging="360"/>
      </w:pPr>
      <w:rPr>
        <w:rFonts w:hint="default" w:ascii="Courier New" w:hAnsi="Courier New" w:cs="Courier New"/>
      </w:rPr>
    </w:lvl>
    <w:lvl w:ilvl="2" w:tplc="10090005" w:tentative="1">
      <w:start w:val="1"/>
      <w:numFmt w:val="bullet"/>
      <w:lvlText w:val=""/>
      <w:lvlJc w:val="left"/>
      <w:pPr>
        <w:ind w:left="5400" w:hanging="360"/>
      </w:pPr>
      <w:rPr>
        <w:rFonts w:hint="default" w:ascii="Wingdings" w:hAnsi="Wingdings"/>
      </w:rPr>
    </w:lvl>
    <w:lvl w:ilvl="3" w:tplc="10090001" w:tentative="1">
      <w:start w:val="1"/>
      <w:numFmt w:val="bullet"/>
      <w:lvlText w:val=""/>
      <w:lvlJc w:val="left"/>
      <w:pPr>
        <w:ind w:left="6120" w:hanging="360"/>
      </w:pPr>
      <w:rPr>
        <w:rFonts w:hint="default" w:ascii="Symbol" w:hAnsi="Symbol"/>
      </w:rPr>
    </w:lvl>
    <w:lvl w:ilvl="4" w:tplc="10090003" w:tentative="1">
      <w:start w:val="1"/>
      <w:numFmt w:val="bullet"/>
      <w:lvlText w:val="o"/>
      <w:lvlJc w:val="left"/>
      <w:pPr>
        <w:ind w:left="6840" w:hanging="360"/>
      </w:pPr>
      <w:rPr>
        <w:rFonts w:hint="default" w:ascii="Courier New" w:hAnsi="Courier New" w:cs="Courier New"/>
      </w:rPr>
    </w:lvl>
    <w:lvl w:ilvl="5" w:tplc="10090005" w:tentative="1">
      <w:start w:val="1"/>
      <w:numFmt w:val="bullet"/>
      <w:lvlText w:val=""/>
      <w:lvlJc w:val="left"/>
      <w:pPr>
        <w:ind w:left="7560" w:hanging="360"/>
      </w:pPr>
      <w:rPr>
        <w:rFonts w:hint="default" w:ascii="Wingdings" w:hAnsi="Wingdings"/>
      </w:rPr>
    </w:lvl>
    <w:lvl w:ilvl="6" w:tplc="10090001" w:tentative="1">
      <w:start w:val="1"/>
      <w:numFmt w:val="bullet"/>
      <w:lvlText w:val=""/>
      <w:lvlJc w:val="left"/>
      <w:pPr>
        <w:ind w:left="8280" w:hanging="360"/>
      </w:pPr>
      <w:rPr>
        <w:rFonts w:hint="default" w:ascii="Symbol" w:hAnsi="Symbol"/>
      </w:rPr>
    </w:lvl>
    <w:lvl w:ilvl="7" w:tplc="10090003" w:tentative="1">
      <w:start w:val="1"/>
      <w:numFmt w:val="bullet"/>
      <w:lvlText w:val="o"/>
      <w:lvlJc w:val="left"/>
      <w:pPr>
        <w:ind w:left="9000" w:hanging="360"/>
      </w:pPr>
      <w:rPr>
        <w:rFonts w:hint="default" w:ascii="Courier New" w:hAnsi="Courier New" w:cs="Courier New"/>
      </w:rPr>
    </w:lvl>
    <w:lvl w:ilvl="8" w:tplc="10090005" w:tentative="1">
      <w:start w:val="1"/>
      <w:numFmt w:val="bullet"/>
      <w:lvlText w:val=""/>
      <w:lvlJc w:val="left"/>
      <w:pPr>
        <w:ind w:left="9720" w:hanging="360"/>
      </w:pPr>
      <w:rPr>
        <w:rFonts w:hint="default" w:ascii="Wingdings" w:hAnsi="Wingdings"/>
      </w:rPr>
    </w:lvl>
  </w:abstractNum>
  <w:abstractNum w:abstractNumId="4" w15:restartNumberingAfterBreak="0">
    <w:nsid w:val="15E477CE"/>
    <w:multiLevelType w:val="hybridMultilevel"/>
    <w:tmpl w:val="EE3E74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FC0787"/>
    <w:multiLevelType w:val="hybridMultilevel"/>
    <w:tmpl w:val="0C3481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B6442C"/>
    <w:multiLevelType w:val="hybridMultilevel"/>
    <w:tmpl w:val="7B72576C"/>
    <w:lvl w:ilvl="0" w:tplc="7B48182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1F7AFE"/>
    <w:multiLevelType w:val="hybridMultilevel"/>
    <w:tmpl w:val="A4AAC1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A1768E7"/>
    <w:multiLevelType w:val="hybridMultilevel"/>
    <w:tmpl w:val="435475BA"/>
    <w:lvl w:ilvl="0" w:tplc="10090001">
      <w:start w:val="1"/>
      <w:numFmt w:val="bullet"/>
      <w:lvlText w:val=""/>
      <w:lvlJc w:val="left"/>
      <w:pPr>
        <w:ind w:left="360" w:hanging="360"/>
      </w:pPr>
      <w:rPr>
        <w:rFonts w:hint="default" w:ascii="Symbol" w:hAnsi="Symbol"/>
      </w:rPr>
    </w:lvl>
    <w:lvl w:ilvl="1" w:tplc="10090003">
      <w:start w:val="1"/>
      <w:numFmt w:val="bullet"/>
      <w:lvlText w:val="o"/>
      <w:lvlJc w:val="left"/>
      <w:pPr>
        <w:ind w:left="1080" w:hanging="360"/>
      </w:pPr>
      <w:rPr>
        <w:rFonts w:hint="default" w:ascii="Courier New" w:hAnsi="Courier New" w:cs="Courier New"/>
      </w:rPr>
    </w:lvl>
    <w:lvl w:ilvl="2" w:tplc="10090005" w:tentative="1">
      <w:start w:val="1"/>
      <w:numFmt w:val="bullet"/>
      <w:lvlText w:val=""/>
      <w:lvlJc w:val="left"/>
      <w:pPr>
        <w:ind w:left="1800" w:hanging="360"/>
      </w:pPr>
      <w:rPr>
        <w:rFonts w:hint="default" w:ascii="Wingdings" w:hAnsi="Wingdings"/>
      </w:rPr>
    </w:lvl>
    <w:lvl w:ilvl="3" w:tplc="10090001" w:tentative="1">
      <w:start w:val="1"/>
      <w:numFmt w:val="bullet"/>
      <w:lvlText w:val=""/>
      <w:lvlJc w:val="left"/>
      <w:pPr>
        <w:ind w:left="2520" w:hanging="360"/>
      </w:pPr>
      <w:rPr>
        <w:rFonts w:hint="default" w:ascii="Symbol" w:hAnsi="Symbol"/>
      </w:rPr>
    </w:lvl>
    <w:lvl w:ilvl="4" w:tplc="10090003" w:tentative="1">
      <w:start w:val="1"/>
      <w:numFmt w:val="bullet"/>
      <w:lvlText w:val="o"/>
      <w:lvlJc w:val="left"/>
      <w:pPr>
        <w:ind w:left="3240" w:hanging="360"/>
      </w:pPr>
      <w:rPr>
        <w:rFonts w:hint="default" w:ascii="Courier New" w:hAnsi="Courier New" w:cs="Courier New"/>
      </w:rPr>
    </w:lvl>
    <w:lvl w:ilvl="5" w:tplc="10090005" w:tentative="1">
      <w:start w:val="1"/>
      <w:numFmt w:val="bullet"/>
      <w:lvlText w:val=""/>
      <w:lvlJc w:val="left"/>
      <w:pPr>
        <w:ind w:left="3960" w:hanging="360"/>
      </w:pPr>
      <w:rPr>
        <w:rFonts w:hint="default" w:ascii="Wingdings" w:hAnsi="Wingdings"/>
      </w:rPr>
    </w:lvl>
    <w:lvl w:ilvl="6" w:tplc="10090001" w:tentative="1">
      <w:start w:val="1"/>
      <w:numFmt w:val="bullet"/>
      <w:lvlText w:val=""/>
      <w:lvlJc w:val="left"/>
      <w:pPr>
        <w:ind w:left="4680" w:hanging="360"/>
      </w:pPr>
      <w:rPr>
        <w:rFonts w:hint="default" w:ascii="Symbol" w:hAnsi="Symbol"/>
      </w:rPr>
    </w:lvl>
    <w:lvl w:ilvl="7" w:tplc="10090003" w:tentative="1">
      <w:start w:val="1"/>
      <w:numFmt w:val="bullet"/>
      <w:lvlText w:val="o"/>
      <w:lvlJc w:val="left"/>
      <w:pPr>
        <w:ind w:left="5400" w:hanging="360"/>
      </w:pPr>
      <w:rPr>
        <w:rFonts w:hint="default" w:ascii="Courier New" w:hAnsi="Courier New" w:cs="Courier New"/>
      </w:rPr>
    </w:lvl>
    <w:lvl w:ilvl="8" w:tplc="10090005" w:tentative="1">
      <w:start w:val="1"/>
      <w:numFmt w:val="bullet"/>
      <w:lvlText w:val=""/>
      <w:lvlJc w:val="left"/>
      <w:pPr>
        <w:ind w:left="6120" w:hanging="360"/>
      </w:pPr>
      <w:rPr>
        <w:rFonts w:hint="default" w:ascii="Wingdings" w:hAnsi="Wingdings"/>
      </w:rPr>
    </w:lvl>
  </w:abstractNum>
  <w:abstractNum w:abstractNumId="9" w15:restartNumberingAfterBreak="0">
    <w:nsid w:val="34DF7D51"/>
    <w:multiLevelType w:val="hybridMultilevel"/>
    <w:tmpl w:val="CED4187C"/>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AF20946"/>
    <w:multiLevelType w:val="hybridMultilevel"/>
    <w:tmpl w:val="5D7CD92E"/>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1" w15:restartNumberingAfterBreak="0">
    <w:nsid w:val="46E752BC"/>
    <w:multiLevelType w:val="hybridMultilevel"/>
    <w:tmpl w:val="34E0BDAA"/>
    <w:lvl w:ilvl="0" w:tplc="10090001">
      <w:start w:val="1"/>
      <w:numFmt w:val="bullet"/>
      <w:lvlText w:val=""/>
      <w:lvlJc w:val="left"/>
      <w:pPr>
        <w:ind w:left="720" w:hanging="360"/>
      </w:pPr>
      <w:rPr>
        <w:rFonts w:hint="default" w:ascii="Symbol" w:hAnsi="Symbol"/>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2" w15:restartNumberingAfterBreak="0">
    <w:nsid w:val="4F635401"/>
    <w:multiLevelType w:val="hybridMultilevel"/>
    <w:tmpl w:val="A1860C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62B03310"/>
    <w:multiLevelType w:val="hybridMultilevel"/>
    <w:tmpl w:val="1EF64D5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675B51B6"/>
    <w:multiLevelType w:val="hybridMultilevel"/>
    <w:tmpl w:val="0FE8BB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0B52FB6"/>
    <w:multiLevelType w:val="hybridMultilevel"/>
    <w:tmpl w:val="0E308398"/>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6" w15:restartNumberingAfterBreak="0">
    <w:nsid w:val="7BD14317"/>
    <w:multiLevelType w:val="hybridMultilevel"/>
    <w:tmpl w:val="EC6C7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F204FD0"/>
    <w:multiLevelType w:val="hybridMultilevel"/>
    <w:tmpl w:val="625E3BF2"/>
    <w:lvl w:ilvl="0" w:tplc="10090001">
      <w:start w:val="1"/>
      <w:numFmt w:val="bullet"/>
      <w:lvlText w:val=""/>
      <w:lvlJc w:val="left"/>
      <w:pPr>
        <w:ind w:left="3600" w:hanging="360"/>
      </w:pPr>
      <w:rPr>
        <w:rFonts w:hint="default" w:ascii="Symbol" w:hAnsi="Symbol"/>
      </w:rPr>
    </w:lvl>
    <w:lvl w:ilvl="1" w:tplc="10090003" w:tentative="1">
      <w:start w:val="1"/>
      <w:numFmt w:val="bullet"/>
      <w:lvlText w:val="o"/>
      <w:lvlJc w:val="left"/>
      <w:pPr>
        <w:ind w:left="4320" w:hanging="360"/>
      </w:pPr>
      <w:rPr>
        <w:rFonts w:hint="default" w:ascii="Courier New" w:hAnsi="Courier New" w:cs="Courier New"/>
      </w:rPr>
    </w:lvl>
    <w:lvl w:ilvl="2" w:tplc="10090005" w:tentative="1">
      <w:start w:val="1"/>
      <w:numFmt w:val="bullet"/>
      <w:lvlText w:val=""/>
      <w:lvlJc w:val="left"/>
      <w:pPr>
        <w:ind w:left="5040" w:hanging="360"/>
      </w:pPr>
      <w:rPr>
        <w:rFonts w:hint="default" w:ascii="Wingdings" w:hAnsi="Wingdings"/>
      </w:rPr>
    </w:lvl>
    <w:lvl w:ilvl="3" w:tplc="10090001" w:tentative="1">
      <w:start w:val="1"/>
      <w:numFmt w:val="bullet"/>
      <w:lvlText w:val=""/>
      <w:lvlJc w:val="left"/>
      <w:pPr>
        <w:ind w:left="5760" w:hanging="360"/>
      </w:pPr>
      <w:rPr>
        <w:rFonts w:hint="default" w:ascii="Symbol" w:hAnsi="Symbol"/>
      </w:rPr>
    </w:lvl>
    <w:lvl w:ilvl="4" w:tplc="10090003" w:tentative="1">
      <w:start w:val="1"/>
      <w:numFmt w:val="bullet"/>
      <w:lvlText w:val="o"/>
      <w:lvlJc w:val="left"/>
      <w:pPr>
        <w:ind w:left="6480" w:hanging="360"/>
      </w:pPr>
      <w:rPr>
        <w:rFonts w:hint="default" w:ascii="Courier New" w:hAnsi="Courier New" w:cs="Courier New"/>
      </w:rPr>
    </w:lvl>
    <w:lvl w:ilvl="5" w:tplc="10090005" w:tentative="1">
      <w:start w:val="1"/>
      <w:numFmt w:val="bullet"/>
      <w:lvlText w:val=""/>
      <w:lvlJc w:val="left"/>
      <w:pPr>
        <w:ind w:left="7200" w:hanging="360"/>
      </w:pPr>
      <w:rPr>
        <w:rFonts w:hint="default" w:ascii="Wingdings" w:hAnsi="Wingdings"/>
      </w:rPr>
    </w:lvl>
    <w:lvl w:ilvl="6" w:tplc="10090001" w:tentative="1">
      <w:start w:val="1"/>
      <w:numFmt w:val="bullet"/>
      <w:lvlText w:val=""/>
      <w:lvlJc w:val="left"/>
      <w:pPr>
        <w:ind w:left="7920" w:hanging="360"/>
      </w:pPr>
      <w:rPr>
        <w:rFonts w:hint="default" w:ascii="Symbol" w:hAnsi="Symbol"/>
      </w:rPr>
    </w:lvl>
    <w:lvl w:ilvl="7" w:tplc="10090003" w:tentative="1">
      <w:start w:val="1"/>
      <w:numFmt w:val="bullet"/>
      <w:lvlText w:val="o"/>
      <w:lvlJc w:val="left"/>
      <w:pPr>
        <w:ind w:left="8640" w:hanging="360"/>
      </w:pPr>
      <w:rPr>
        <w:rFonts w:hint="default" w:ascii="Courier New" w:hAnsi="Courier New" w:cs="Courier New"/>
      </w:rPr>
    </w:lvl>
    <w:lvl w:ilvl="8" w:tplc="10090005" w:tentative="1">
      <w:start w:val="1"/>
      <w:numFmt w:val="bullet"/>
      <w:lvlText w:val=""/>
      <w:lvlJc w:val="left"/>
      <w:pPr>
        <w:ind w:left="9360" w:hanging="360"/>
      </w:pPr>
      <w:rPr>
        <w:rFonts w:hint="default" w:ascii="Wingdings" w:hAnsi="Wingdings"/>
      </w:rPr>
    </w:lvl>
  </w:abstractNum>
  <w:abstractNum w:abstractNumId="18" w15:restartNumberingAfterBreak="0">
    <w:nsid w:val="7FFD5514"/>
    <w:multiLevelType w:val="hybridMultilevel"/>
    <w:tmpl w:val="5C4E97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16"/>
  </w:num>
  <w:num w:numId="2">
    <w:abstractNumId w:val="14"/>
  </w:num>
  <w:num w:numId="3">
    <w:abstractNumId w:val="2"/>
  </w:num>
  <w:num w:numId="4">
    <w:abstractNumId w:val="1"/>
  </w:num>
  <w:num w:numId="5">
    <w:abstractNumId w:val="13"/>
  </w:num>
  <w:num w:numId="6">
    <w:abstractNumId w:val="9"/>
  </w:num>
  <w:num w:numId="7">
    <w:abstractNumId w:val="5"/>
  </w:num>
  <w:num w:numId="8">
    <w:abstractNumId w:val="7"/>
  </w:num>
  <w:num w:numId="9">
    <w:abstractNumId w:val="12"/>
  </w:num>
  <w:num w:numId="10">
    <w:abstractNumId w:val="18"/>
  </w:num>
  <w:num w:numId="11">
    <w:abstractNumId w:val="0"/>
  </w:num>
  <w:num w:numId="12">
    <w:abstractNumId w:val="6"/>
  </w:num>
  <w:num w:numId="13">
    <w:abstractNumId w:val="4"/>
  </w:num>
  <w:num w:numId="14">
    <w:abstractNumId w:val="3"/>
  </w:num>
  <w:num w:numId="15">
    <w:abstractNumId w:val="17"/>
  </w:num>
  <w:num w:numId="16">
    <w:abstractNumId w:val="8"/>
  </w:num>
  <w:num w:numId="17">
    <w:abstractNumId w:val="10"/>
  </w:num>
  <w:num w:numId="18">
    <w:abstractNumId w:val="11"/>
  </w:num>
  <w:num w:numId="19">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45C9"/>
    <w:rsid w:val="000F52A8"/>
    <w:rsid w:val="001120CB"/>
    <w:rsid w:val="001A41D7"/>
    <w:rsid w:val="00212201"/>
    <w:rsid w:val="002A540F"/>
    <w:rsid w:val="002E5F34"/>
    <w:rsid w:val="003A02A2"/>
    <w:rsid w:val="003D31DD"/>
    <w:rsid w:val="00401042"/>
    <w:rsid w:val="004C6CE8"/>
    <w:rsid w:val="00591D16"/>
    <w:rsid w:val="005B108B"/>
    <w:rsid w:val="00636E35"/>
    <w:rsid w:val="00644D62"/>
    <w:rsid w:val="00672E0F"/>
    <w:rsid w:val="00682F02"/>
    <w:rsid w:val="00685AE7"/>
    <w:rsid w:val="006F7DC1"/>
    <w:rsid w:val="00811618"/>
    <w:rsid w:val="00811F94"/>
    <w:rsid w:val="008247F5"/>
    <w:rsid w:val="009867D2"/>
    <w:rsid w:val="00B00B36"/>
    <w:rsid w:val="00C07C1C"/>
    <w:rsid w:val="00C167BB"/>
    <w:rsid w:val="00C16D6E"/>
    <w:rsid w:val="00C742D8"/>
    <w:rsid w:val="00CB3B0E"/>
    <w:rsid w:val="00CF3074"/>
    <w:rsid w:val="00E015D1"/>
    <w:rsid w:val="00E10A8F"/>
    <w:rsid w:val="00E13AE9"/>
    <w:rsid w:val="00F17B61"/>
    <w:rsid w:val="00F745C9"/>
    <w:rsid w:val="00FA2AA5"/>
    <w:rsid w:val="04F574E2"/>
    <w:rsid w:val="06859AAA"/>
    <w:rsid w:val="13BE9590"/>
    <w:rsid w:val="15750BA2"/>
    <w:rsid w:val="2077D689"/>
    <w:rsid w:val="213F8D17"/>
    <w:rsid w:val="217CB453"/>
    <w:rsid w:val="2706FCD2"/>
    <w:rsid w:val="2F1162E4"/>
    <w:rsid w:val="32E3ED48"/>
    <w:rsid w:val="363D9F68"/>
    <w:rsid w:val="38DB5DBD"/>
    <w:rsid w:val="3F7DD637"/>
    <w:rsid w:val="5592A0EC"/>
    <w:rsid w:val="5C5D2E6D"/>
    <w:rsid w:val="5D3EADEB"/>
    <w:rsid w:val="6070B36A"/>
    <w:rsid w:val="6AE95AEC"/>
    <w:rsid w:val="7A5B602A"/>
    <w:rsid w:val="7B2CD126"/>
    <w:rsid w:val="7B8B1810"/>
    <w:rsid w:val="7D7581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18D7F0A"/>
  <w15:docId w15:val="{24E00158-8C91-4B66-98AE-1EDF625060D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745C9"/>
    <w:pPr>
      <w:spacing w:after="0" w:line="240" w:lineRule="auto"/>
    </w:pPr>
    <w:rPr>
      <w:rFonts w:ascii="Calibri" w:hAnsi="Calibri" w:cs="Calibri"/>
      <w:lang w:eastAsia="en-CA"/>
    </w:rPr>
  </w:style>
  <w:style w:type="paragraph" w:styleId="Heading1">
    <w:name w:val="heading 1"/>
    <w:basedOn w:val="Normal"/>
    <w:next w:val="Normal"/>
    <w:link w:val="Heading1Char"/>
    <w:uiPriority w:val="9"/>
    <w:qFormat/>
    <w:rsid w:val="00212201"/>
    <w:pPr>
      <w:keepNext/>
      <w:keepLines/>
      <w:outlineLvl w:val="0"/>
    </w:pPr>
    <w:rPr>
      <w:rFonts w:eastAsiaTheme="majorEastAsia" w:cstheme="majorBidi"/>
      <w:b/>
      <w:bCs/>
      <w:i/>
      <w:sz w:val="28"/>
      <w:szCs w:val="28"/>
    </w:rPr>
  </w:style>
  <w:style w:type="paragraph" w:styleId="Heading2">
    <w:name w:val="heading 2"/>
    <w:basedOn w:val="Normal"/>
    <w:next w:val="Normal"/>
    <w:link w:val="Heading2Char"/>
    <w:uiPriority w:val="9"/>
    <w:unhideWhenUsed/>
    <w:qFormat/>
    <w:rsid w:val="00212201"/>
    <w:pPr>
      <w:keepNext/>
      <w:keepLines/>
      <w:outlineLvl w:val="1"/>
    </w:pPr>
    <w:rPr>
      <w:rFonts w:eastAsiaTheme="majorEastAsia" w:cstheme="majorBidi"/>
      <w:b/>
      <w:bCs/>
      <w:i/>
      <w:sz w:val="24"/>
      <w:szCs w:val="26"/>
    </w:rPr>
  </w:style>
  <w:style w:type="paragraph" w:styleId="Heading3">
    <w:name w:val="heading 3"/>
    <w:basedOn w:val="Normal"/>
    <w:next w:val="Normal"/>
    <w:link w:val="Heading3Char"/>
    <w:uiPriority w:val="9"/>
    <w:unhideWhenUsed/>
    <w:qFormat/>
    <w:rsid w:val="00212201"/>
    <w:pPr>
      <w:keepNext/>
      <w:keepLines/>
      <w:jc w:val="center"/>
      <w:outlineLvl w:val="2"/>
    </w:pPr>
    <w:rPr>
      <w:rFonts w:eastAsiaTheme="majorEastAsia" w:cstheme="majorBidi"/>
      <w:bCs/>
      <w:i/>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212201"/>
    <w:rPr>
      <w:rFonts w:ascii="Candara" w:hAnsi="Candara" w:eastAsiaTheme="majorEastAsia" w:cstheme="majorBidi"/>
      <w:bCs/>
      <w:i/>
    </w:rPr>
  </w:style>
  <w:style w:type="character" w:styleId="Heading2Char" w:customStyle="1">
    <w:name w:val="Heading 2 Char"/>
    <w:basedOn w:val="DefaultParagraphFont"/>
    <w:link w:val="Heading2"/>
    <w:uiPriority w:val="9"/>
    <w:rsid w:val="00212201"/>
    <w:rPr>
      <w:rFonts w:ascii="Candara" w:hAnsi="Candara" w:eastAsiaTheme="majorEastAsia" w:cstheme="majorBidi"/>
      <w:b/>
      <w:bCs/>
      <w:i/>
      <w:sz w:val="24"/>
      <w:szCs w:val="26"/>
    </w:rPr>
  </w:style>
  <w:style w:type="character" w:styleId="Heading1Char" w:customStyle="1">
    <w:name w:val="Heading 1 Char"/>
    <w:basedOn w:val="DefaultParagraphFont"/>
    <w:link w:val="Heading1"/>
    <w:uiPriority w:val="9"/>
    <w:rsid w:val="00212201"/>
    <w:rPr>
      <w:rFonts w:ascii="Candara" w:hAnsi="Candara" w:eastAsiaTheme="majorEastAsia" w:cstheme="majorBidi"/>
      <w:b/>
      <w:bCs/>
      <w:i/>
      <w:sz w:val="28"/>
      <w:szCs w:val="28"/>
    </w:rPr>
  </w:style>
  <w:style w:type="paragraph" w:styleId="ListParagraph">
    <w:name w:val="List Paragraph"/>
    <w:basedOn w:val="Normal"/>
    <w:uiPriority w:val="34"/>
    <w:qFormat/>
    <w:rsid w:val="00F745C9"/>
    <w:pPr>
      <w:ind w:left="720"/>
      <w:contextualSpacing/>
    </w:pPr>
  </w:style>
  <w:style w:type="paragraph" w:styleId="Header">
    <w:name w:val="header"/>
    <w:basedOn w:val="Normal"/>
    <w:link w:val="HeaderChar"/>
    <w:uiPriority w:val="99"/>
    <w:unhideWhenUsed/>
    <w:rsid w:val="00C16D6E"/>
    <w:pPr>
      <w:tabs>
        <w:tab w:val="center" w:pos="4680"/>
        <w:tab w:val="right" w:pos="9360"/>
      </w:tabs>
    </w:pPr>
  </w:style>
  <w:style w:type="character" w:styleId="HeaderChar" w:customStyle="1">
    <w:name w:val="Header Char"/>
    <w:basedOn w:val="DefaultParagraphFont"/>
    <w:link w:val="Header"/>
    <w:uiPriority w:val="99"/>
    <w:rsid w:val="00C16D6E"/>
    <w:rPr>
      <w:rFonts w:ascii="Calibri" w:hAnsi="Calibri" w:cs="Calibri"/>
      <w:lang w:eastAsia="en-CA"/>
    </w:rPr>
  </w:style>
  <w:style w:type="paragraph" w:styleId="Footer">
    <w:name w:val="footer"/>
    <w:basedOn w:val="Normal"/>
    <w:link w:val="FooterChar"/>
    <w:uiPriority w:val="99"/>
    <w:unhideWhenUsed/>
    <w:rsid w:val="00C16D6E"/>
    <w:pPr>
      <w:tabs>
        <w:tab w:val="center" w:pos="4680"/>
        <w:tab w:val="right" w:pos="9360"/>
      </w:tabs>
    </w:pPr>
  </w:style>
  <w:style w:type="character" w:styleId="FooterChar" w:customStyle="1">
    <w:name w:val="Footer Char"/>
    <w:basedOn w:val="DefaultParagraphFont"/>
    <w:link w:val="Footer"/>
    <w:uiPriority w:val="99"/>
    <w:rsid w:val="00C16D6E"/>
    <w:rPr>
      <w:rFonts w:ascii="Calibri" w:hAnsi="Calibri" w:cs="Calibri"/>
      <w:lang w:eastAsia="en-CA"/>
    </w:rPr>
  </w:style>
  <w:style w:type="table" w:styleId="TableGrid">
    <w:name w:val="Table Grid"/>
    <w:basedOn w:val="TableNormal"/>
    <w:uiPriority w:val="59"/>
    <w:rsid w:val="00C07C1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923254">
      <w:bodyDiv w:val="1"/>
      <w:marLeft w:val="0"/>
      <w:marRight w:val="0"/>
      <w:marTop w:val="0"/>
      <w:marBottom w:val="0"/>
      <w:divBdr>
        <w:top w:val="none" w:sz="0" w:space="0" w:color="auto"/>
        <w:left w:val="none" w:sz="0" w:space="0" w:color="auto"/>
        <w:bottom w:val="none" w:sz="0" w:space="0" w:color="auto"/>
        <w:right w:val="none" w:sz="0" w:space="0" w:color="auto"/>
      </w:divBdr>
    </w:div>
    <w:div w:id="1271819122">
      <w:bodyDiv w:val="1"/>
      <w:marLeft w:val="0"/>
      <w:marRight w:val="0"/>
      <w:marTop w:val="0"/>
      <w:marBottom w:val="0"/>
      <w:divBdr>
        <w:top w:val="none" w:sz="0" w:space="0" w:color="auto"/>
        <w:left w:val="none" w:sz="0" w:space="0" w:color="auto"/>
        <w:bottom w:val="none" w:sz="0" w:space="0" w:color="auto"/>
        <w:right w:val="none" w:sz="0" w:space="0" w:color="auto"/>
      </w:divBdr>
    </w:div>
    <w:div w:id="154698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footer" Target="footer.xml" Id="Re68b20fbc72540cd" /><Relationship Type="http://schemas.openxmlformats.org/officeDocument/2006/relationships/footer" Target="footer2.xml" Id="R71caff68bd9642b5" /><Relationship Type="http://schemas.openxmlformats.org/officeDocument/2006/relationships/footer" Target="footer3.xml" Id="R7c1ae3758ccb42d0" /><Relationship Type="http://schemas.openxmlformats.org/officeDocument/2006/relationships/footer" Target="footer4.xml" Id="Rca9c34e239cc4cd6"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258A0397E95A24998A320C0C9E37708" ma:contentTypeVersion="15" ma:contentTypeDescription="Create a new document." ma:contentTypeScope="" ma:versionID="33d509ca96976a740f3f69ee1e4397c6">
  <xsd:schema xmlns:xsd="http://www.w3.org/2001/XMLSchema" xmlns:xs="http://www.w3.org/2001/XMLSchema" xmlns:p="http://schemas.microsoft.com/office/2006/metadata/properties" xmlns:ns2="ecfc2e3e-eda1-4d77-8751-0efc464d6cfa" xmlns:ns3="a3872387-34b7-4a60-a363-363c16f07818" targetNamespace="http://schemas.microsoft.com/office/2006/metadata/properties" ma:root="true" ma:fieldsID="bb9a318d922121f1e07ad6555476b32b" ns2:_="" ns3:_="">
    <xsd:import namespace="ecfc2e3e-eda1-4d77-8751-0efc464d6cfa"/>
    <xsd:import namespace="a3872387-34b7-4a60-a363-363c16f07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c2e3e-eda1-4d77-8751-0efc464d6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a1f1625-ae5f-4790-9429-a47075c1c37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872387-34b7-4a60-a363-363c16f07818"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d7c48ac-c54d-4e0a-b12d-47b1ed0c6ea3}" ma:internalName="TaxCatchAll" ma:showField="CatchAllData" ma:web="a3872387-34b7-4a60-a363-363c16f07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fc2e3e-eda1-4d77-8751-0efc464d6cfa">
      <Terms xmlns="http://schemas.microsoft.com/office/infopath/2007/PartnerControls"/>
    </lcf76f155ced4ddcb4097134ff3c332f>
    <TaxCatchAll xmlns="a3872387-34b7-4a60-a363-363c16f07818" xsi:nil="true"/>
  </documentManagement>
</p:properties>
</file>

<file path=customXml/itemProps1.xml><?xml version="1.0" encoding="utf-8"?>
<ds:datastoreItem xmlns:ds="http://schemas.openxmlformats.org/officeDocument/2006/customXml" ds:itemID="{86FE91D0-E7F2-41C1-BECB-F45E5857127E}">
  <ds:schemaRefs>
    <ds:schemaRef ds:uri="http://schemas.openxmlformats.org/officeDocument/2006/bibliography"/>
  </ds:schemaRefs>
</ds:datastoreItem>
</file>

<file path=customXml/itemProps2.xml><?xml version="1.0" encoding="utf-8"?>
<ds:datastoreItem xmlns:ds="http://schemas.openxmlformats.org/officeDocument/2006/customXml" ds:itemID="{0E03933F-FA4D-4169-9143-71D196C52645}"/>
</file>

<file path=customXml/itemProps3.xml><?xml version="1.0" encoding="utf-8"?>
<ds:datastoreItem xmlns:ds="http://schemas.openxmlformats.org/officeDocument/2006/customXml" ds:itemID="{99E01478-BA8B-4390-A407-871C18DDA9B7}"/>
</file>

<file path=customXml/itemProps4.xml><?xml version="1.0" encoding="utf-8"?>
<ds:datastoreItem xmlns:ds="http://schemas.openxmlformats.org/officeDocument/2006/customXml" ds:itemID="{43034C0A-6561-49F6-B851-BF64D2D35A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UBC Okanagan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 Smith</dc:creator>
  <lastModifiedBy>Purdasy, Reha</lastModifiedBy>
  <revision>20</revision>
  <dcterms:created xsi:type="dcterms:W3CDTF">2015-08-07T17:44:00.0000000Z</dcterms:created>
  <dcterms:modified xsi:type="dcterms:W3CDTF">2025-06-25T17:34:57.0921450Z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0x0101005258A0397E95A24998A320C0C9E37708</vt:lpwstr>
  </property>
  <property fmtid="{D5CDD505-2E9C-101B-9397-08002B2CF9AE}" pid="3" name="MediaServiceImageTags">
    <vt:lpwstr/>
  </property>
</Properties>
</file>